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444EC63D"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00FD42E3">
        <w:rPr>
          <w:rFonts w:ascii="Arial" w:hAnsi="Arial" w:cs="Arial"/>
          <w:b/>
          <w:bCs/>
        </w:rPr>
        <w:t xml:space="preserve">     </w:t>
      </w:r>
      <w:r w:rsidRPr="001703D2">
        <w:rPr>
          <w:rFonts w:ascii="Arial" w:hAnsi="Arial" w:cs="Arial"/>
          <w:b/>
          <w:bCs/>
        </w:rPr>
        <w:tab/>
      </w:r>
      <w:r w:rsidRPr="001703D2">
        <w:rPr>
          <w:rFonts w:ascii="Arial" w:hAnsi="Arial" w:cs="Arial"/>
          <w:b/>
          <w:bCs/>
        </w:rPr>
        <w:tab/>
      </w:r>
      <w:r w:rsidR="00FD42E3">
        <w:rPr>
          <w:rFonts w:ascii="Arial" w:hAnsi="Arial" w:cs="Arial"/>
          <w:b/>
          <w:bCs/>
        </w:rPr>
        <w:t>£</w:t>
      </w:r>
      <w:r w:rsidR="00A6141B">
        <w:rPr>
          <w:rFonts w:ascii="Arial" w:hAnsi="Arial" w:cs="Arial"/>
          <w:b/>
          <w:bCs/>
        </w:rPr>
        <w:t>4025</w:t>
      </w:r>
    </w:p>
    <w:p w14:paraId="618034DF" w14:textId="59B0CD9D"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00FD42E3">
        <w:rPr>
          <w:rFonts w:ascii="Arial" w:hAnsi="Arial" w:cs="Arial"/>
        </w:rPr>
        <w:t xml:space="preserve">                       </w:t>
      </w:r>
      <w:r w:rsidR="00FD42E3">
        <w:rPr>
          <w:rFonts w:ascii="Arial" w:hAnsi="Arial" w:cs="Arial"/>
          <w:b/>
          <w:bCs/>
        </w:rPr>
        <w:t>None</w:t>
      </w:r>
    </w:p>
    <w:p w14:paraId="5E2E8AAB" w14:textId="033BA6BF"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D42E3">
        <w:rPr>
          <w:rFonts w:ascii="Arial" w:hAnsi="Arial" w:cs="Arial"/>
          <w:b/>
          <w:bCs/>
        </w:rPr>
        <w:t>None</w:t>
      </w:r>
    </w:p>
    <w:p w14:paraId="3A8AB4D6" w14:textId="430362E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FD42E3">
        <w:rPr>
          <w:rFonts w:ascii="Arial" w:hAnsi="Arial" w:cs="Arial"/>
          <w:b/>
          <w:bCs/>
        </w:rPr>
        <w:t>£</w:t>
      </w:r>
      <w:r w:rsidR="00A6141B">
        <w:rPr>
          <w:rFonts w:ascii="Arial" w:hAnsi="Arial" w:cs="Arial"/>
          <w:b/>
          <w:bCs/>
        </w:rPr>
        <w:t>4025</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6"/>
        <w:gridCol w:w="1330"/>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10D5E6FB" w:rsidR="008003A1" w:rsidRPr="001703D2" w:rsidRDefault="004B7303" w:rsidP="001703D2">
            <w:pPr>
              <w:jc w:val="left"/>
              <w:rPr>
                <w:rFonts w:ascii="Arial" w:hAnsi="Arial" w:cs="Arial"/>
                <w:b/>
                <w:bCs/>
              </w:rPr>
            </w:pPr>
            <w:r>
              <w:rPr>
                <w:rFonts w:ascii="Arial" w:hAnsi="Arial" w:cs="Arial"/>
                <w:b/>
                <w:bCs/>
              </w:rPr>
              <w:t>V</w:t>
            </w:r>
            <w:r w:rsidR="00FD42E3">
              <w:rPr>
                <w:rFonts w:ascii="Arial" w:hAnsi="Arial" w:cs="Arial"/>
                <w:b/>
                <w:bCs/>
              </w:rPr>
              <w:t xml:space="preserve">enue hire for </w:t>
            </w:r>
            <w:r w:rsidR="00A74E8E">
              <w:rPr>
                <w:rFonts w:ascii="Arial" w:hAnsi="Arial" w:cs="Arial"/>
                <w:b/>
                <w:bCs/>
              </w:rPr>
              <w:t xml:space="preserve">workshops </w:t>
            </w:r>
          </w:p>
        </w:tc>
        <w:tc>
          <w:tcPr>
            <w:tcW w:w="1337" w:type="dxa"/>
          </w:tcPr>
          <w:p w14:paraId="1634B1EC" w14:textId="33D216B3" w:rsidR="008003A1" w:rsidRPr="001703D2" w:rsidRDefault="00FD42E3" w:rsidP="001703D2">
            <w:pPr>
              <w:jc w:val="left"/>
              <w:rPr>
                <w:rFonts w:ascii="Arial" w:hAnsi="Arial" w:cs="Arial"/>
                <w:b/>
                <w:bCs/>
              </w:rPr>
            </w:pPr>
            <w:r>
              <w:rPr>
                <w:rFonts w:ascii="Arial" w:hAnsi="Arial" w:cs="Arial"/>
                <w:b/>
                <w:bCs/>
              </w:rPr>
              <w:t>£2</w:t>
            </w:r>
            <w:r w:rsidR="00A74E8E">
              <w:rPr>
                <w:rFonts w:ascii="Arial" w:hAnsi="Arial" w:cs="Arial"/>
                <w:b/>
                <w:bCs/>
              </w:rPr>
              <w:t>5</w:t>
            </w:r>
            <w:r>
              <w:rPr>
                <w:rFonts w:ascii="Arial" w:hAnsi="Arial" w:cs="Arial"/>
                <w:b/>
                <w:bCs/>
              </w:rPr>
              <w:t>0.00</w:t>
            </w:r>
          </w:p>
        </w:tc>
      </w:tr>
      <w:tr w:rsidR="008003A1" w:rsidRPr="001703D2" w14:paraId="55064D03" w14:textId="77777777" w:rsidTr="00E16152">
        <w:tc>
          <w:tcPr>
            <w:tcW w:w="7905" w:type="dxa"/>
          </w:tcPr>
          <w:p w14:paraId="073EDFB3" w14:textId="0C1A489D" w:rsidR="008003A1" w:rsidRPr="001703D2" w:rsidRDefault="00D9088F" w:rsidP="001703D2">
            <w:pPr>
              <w:jc w:val="left"/>
              <w:rPr>
                <w:rFonts w:ascii="Arial" w:hAnsi="Arial" w:cs="Arial"/>
                <w:b/>
                <w:bCs/>
              </w:rPr>
            </w:pPr>
            <w:r>
              <w:rPr>
                <w:rFonts w:ascii="Arial" w:hAnsi="Arial" w:cs="Arial"/>
                <w:b/>
                <w:bCs/>
              </w:rPr>
              <w:t xml:space="preserve">Tutors </w:t>
            </w:r>
            <w:r w:rsidR="00D32E97">
              <w:rPr>
                <w:rFonts w:ascii="Arial" w:hAnsi="Arial" w:cs="Arial"/>
                <w:b/>
                <w:bCs/>
              </w:rPr>
              <w:t xml:space="preserve">/ </w:t>
            </w:r>
            <w:r w:rsidR="00013657">
              <w:rPr>
                <w:rFonts w:ascii="Arial" w:hAnsi="Arial" w:cs="Arial"/>
                <w:b/>
                <w:bCs/>
              </w:rPr>
              <w:t xml:space="preserve">Experts in Film Making </w:t>
            </w:r>
            <w:r w:rsidR="006477F3">
              <w:rPr>
                <w:rFonts w:ascii="Arial" w:hAnsi="Arial" w:cs="Arial"/>
                <w:b/>
                <w:bCs/>
              </w:rPr>
              <w:t xml:space="preserve">| Guest </w:t>
            </w:r>
            <w:r w:rsidR="00691D2C">
              <w:rPr>
                <w:rFonts w:ascii="Arial" w:hAnsi="Arial" w:cs="Arial"/>
                <w:b/>
                <w:bCs/>
              </w:rPr>
              <w:t xml:space="preserve">Experts </w:t>
            </w:r>
          </w:p>
        </w:tc>
        <w:tc>
          <w:tcPr>
            <w:tcW w:w="1337" w:type="dxa"/>
          </w:tcPr>
          <w:p w14:paraId="12189B30" w14:textId="27314833" w:rsidR="008003A1" w:rsidRPr="001703D2" w:rsidRDefault="00FD42E3" w:rsidP="001703D2">
            <w:pPr>
              <w:jc w:val="left"/>
              <w:rPr>
                <w:rFonts w:ascii="Arial" w:hAnsi="Arial" w:cs="Arial"/>
                <w:b/>
                <w:bCs/>
              </w:rPr>
            </w:pPr>
            <w:r>
              <w:rPr>
                <w:rFonts w:ascii="Arial" w:hAnsi="Arial" w:cs="Arial"/>
                <w:b/>
                <w:bCs/>
              </w:rPr>
              <w:t>£</w:t>
            </w:r>
            <w:r w:rsidR="00013657">
              <w:rPr>
                <w:rFonts w:ascii="Arial" w:hAnsi="Arial" w:cs="Arial"/>
                <w:b/>
                <w:bCs/>
              </w:rPr>
              <w:t>1</w:t>
            </w:r>
            <w:r w:rsidR="002F06E5">
              <w:rPr>
                <w:rFonts w:ascii="Arial" w:hAnsi="Arial" w:cs="Arial"/>
                <w:b/>
                <w:bCs/>
              </w:rPr>
              <w:t>5</w:t>
            </w:r>
            <w:r w:rsidR="00013657">
              <w:rPr>
                <w:rFonts w:ascii="Arial" w:hAnsi="Arial" w:cs="Arial"/>
                <w:b/>
                <w:bCs/>
              </w:rPr>
              <w:t>00</w:t>
            </w:r>
            <w:r>
              <w:rPr>
                <w:rFonts w:ascii="Arial" w:hAnsi="Arial" w:cs="Arial"/>
                <w:b/>
                <w:bCs/>
              </w:rPr>
              <w:t>.00</w:t>
            </w:r>
          </w:p>
        </w:tc>
      </w:tr>
      <w:tr w:rsidR="008003A1" w:rsidRPr="001703D2" w14:paraId="6A960318" w14:textId="77777777" w:rsidTr="00E16152">
        <w:tc>
          <w:tcPr>
            <w:tcW w:w="7905" w:type="dxa"/>
          </w:tcPr>
          <w:p w14:paraId="6DC55E5A" w14:textId="4CDC0842" w:rsidR="008003A1" w:rsidRPr="001703D2" w:rsidRDefault="00013657" w:rsidP="001703D2">
            <w:pPr>
              <w:jc w:val="left"/>
              <w:rPr>
                <w:rFonts w:ascii="Arial" w:hAnsi="Arial" w:cs="Arial"/>
                <w:b/>
                <w:bCs/>
              </w:rPr>
            </w:pPr>
            <w:r>
              <w:rPr>
                <w:rFonts w:ascii="Arial" w:hAnsi="Arial" w:cs="Arial"/>
                <w:b/>
                <w:bCs/>
              </w:rPr>
              <w:t>Equipment</w:t>
            </w:r>
            <w:r w:rsidR="002F06E5">
              <w:rPr>
                <w:rFonts w:ascii="Arial" w:hAnsi="Arial" w:cs="Arial"/>
                <w:b/>
                <w:bCs/>
              </w:rPr>
              <w:t xml:space="preserve"> for the workshops </w:t>
            </w:r>
          </w:p>
        </w:tc>
        <w:tc>
          <w:tcPr>
            <w:tcW w:w="1337" w:type="dxa"/>
          </w:tcPr>
          <w:p w14:paraId="47C1A2F9" w14:textId="48166691" w:rsidR="008003A1" w:rsidRPr="001703D2" w:rsidRDefault="00FD42E3" w:rsidP="001703D2">
            <w:pPr>
              <w:jc w:val="left"/>
              <w:rPr>
                <w:rFonts w:ascii="Arial" w:hAnsi="Arial" w:cs="Arial"/>
                <w:b/>
                <w:bCs/>
              </w:rPr>
            </w:pPr>
            <w:r>
              <w:rPr>
                <w:rFonts w:ascii="Arial" w:hAnsi="Arial" w:cs="Arial"/>
                <w:b/>
                <w:bCs/>
              </w:rPr>
              <w:t>£</w:t>
            </w:r>
            <w:r w:rsidR="002F06E5">
              <w:rPr>
                <w:rFonts w:ascii="Arial" w:hAnsi="Arial" w:cs="Arial"/>
                <w:b/>
                <w:bCs/>
              </w:rPr>
              <w:t>15</w:t>
            </w:r>
            <w:r w:rsidR="00013657">
              <w:rPr>
                <w:rFonts w:ascii="Arial" w:hAnsi="Arial" w:cs="Arial"/>
                <w:b/>
                <w:bCs/>
              </w:rPr>
              <w:t>00</w:t>
            </w:r>
            <w:r>
              <w:rPr>
                <w:rFonts w:ascii="Arial" w:hAnsi="Arial" w:cs="Arial"/>
                <w:b/>
                <w:bCs/>
              </w:rPr>
              <w:t>.00</w:t>
            </w:r>
          </w:p>
        </w:tc>
      </w:tr>
      <w:tr w:rsidR="008003A1" w:rsidRPr="001703D2" w14:paraId="0455ADD8" w14:textId="77777777" w:rsidTr="00E16152">
        <w:tc>
          <w:tcPr>
            <w:tcW w:w="7905" w:type="dxa"/>
          </w:tcPr>
          <w:p w14:paraId="1801AB5A" w14:textId="087ACDCA" w:rsidR="008003A1" w:rsidRPr="001703D2" w:rsidRDefault="00013657" w:rsidP="001703D2">
            <w:pPr>
              <w:jc w:val="left"/>
              <w:rPr>
                <w:rFonts w:ascii="Arial" w:hAnsi="Arial" w:cs="Arial"/>
                <w:b/>
                <w:bCs/>
              </w:rPr>
            </w:pPr>
            <w:r>
              <w:rPr>
                <w:rFonts w:ascii="Arial" w:hAnsi="Arial" w:cs="Arial"/>
                <w:b/>
                <w:bCs/>
              </w:rPr>
              <w:t xml:space="preserve">Food </w:t>
            </w:r>
          </w:p>
        </w:tc>
        <w:tc>
          <w:tcPr>
            <w:tcW w:w="1337" w:type="dxa"/>
          </w:tcPr>
          <w:p w14:paraId="13176A4C" w14:textId="6BE195E6" w:rsidR="008003A1" w:rsidRPr="001703D2" w:rsidRDefault="00FD42E3" w:rsidP="001703D2">
            <w:pPr>
              <w:jc w:val="left"/>
              <w:rPr>
                <w:rFonts w:ascii="Arial" w:hAnsi="Arial" w:cs="Arial"/>
                <w:b/>
                <w:bCs/>
              </w:rPr>
            </w:pPr>
            <w:r>
              <w:rPr>
                <w:rFonts w:ascii="Arial" w:hAnsi="Arial" w:cs="Arial"/>
                <w:b/>
                <w:bCs/>
              </w:rPr>
              <w:t>£</w:t>
            </w:r>
            <w:r w:rsidR="00013657">
              <w:rPr>
                <w:rFonts w:ascii="Arial" w:hAnsi="Arial" w:cs="Arial"/>
                <w:b/>
                <w:bCs/>
              </w:rPr>
              <w:t>15</w:t>
            </w:r>
            <w:r>
              <w:rPr>
                <w:rFonts w:ascii="Arial" w:hAnsi="Arial" w:cs="Arial"/>
                <w:b/>
                <w:bCs/>
              </w:rPr>
              <w:t>0.00</w:t>
            </w:r>
          </w:p>
        </w:tc>
      </w:tr>
      <w:tr w:rsidR="008003A1" w:rsidRPr="001703D2" w14:paraId="12273133" w14:textId="77777777" w:rsidTr="00E16152">
        <w:tc>
          <w:tcPr>
            <w:tcW w:w="7905" w:type="dxa"/>
          </w:tcPr>
          <w:p w14:paraId="65FAEED7" w14:textId="1FD022F6" w:rsidR="008003A1" w:rsidRPr="001703D2" w:rsidRDefault="00013657" w:rsidP="001703D2">
            <w:pPr>
              <w:jc w:val="left"/>
              <w:rPr>
                <w:rFonts w:ascii="Arial" w:hAnsi="Arial" w:cs="Arial"/>
                <w:b/>
                <w:bCs/>
              </w:rPr>
            </w:pPr>
            <w:r>
              <w:rPr>
                <w:rFonts w:ascii="Arial" w:hAnsi="Arial" w:cs="Arial"/>
                <w:b/>
                <w:bCs/>
              </w:rPr>
              <w:t xml:space="preserve">Prizes for </w:t>
            </w:r>
            <w:r w:rsidR="006477F3">
              <w:rPr>
                <w:rFonts w:ascii="Arial" w:hAnsi="Arial" w:cs="Arial"/>
                <w:b/>
                <w:bCs/>
              </w:rPr>
              <w:t xml:space="preserve">the age group winners of the categories </w:t>
            </w:r>
          </w:p>
        </w:tc>
        <w:tc>
          <w:tcPr>
            <w:tcW w:w="1337" w:type="dxa"/>
          </w:tcPr>
          <w:p w14:paraId="66A990DC" w14:textId="604A1A83" w:rsidR="008003A1" w:rsidRPr="001703D2" w:rsidRDefault="00FD42E3" w:rsidP="001703D2">
            <w:pPr>
              <w:jc w:val="left"/>
              <w:rPr>
                <w:rFonts w:ascii="Arial" w:hAnsi="Arial" w:cs="Arial"/>
                <w:b/>
                <w:bCs/>
              </w:rPr>
            </w:pPr>
            <w:r>
              <w:rPr>
                <w:rFonts w:ascii="Arial" w:hAnsi="Arial" w:cs="Arial"/>
                <w:b/>
                <w:bCs/>
              </w:rPr>
              <w:t>£</w:t>
            </w:r>
            <w:r w:rsidR="006477F3">
              <w:rPr>
                <w:rFonts w:ascii="Arial" w:hAnsi="Arial" w:cs="Arial"/>
                <w:b/>
                <w:bCs/>
              </w:rPr>
              <w:t>35</w:t>
            </w:r>
            <w:r>
              <w:rPr>
                <w:rFonts w:ascii="Arial" w:hAnsi="Arial" w:cs="Arial"/>
                <w:b/>
                <w:bCs/>
              </w:rPr>
              <w:t>0.00</w:t>
            </w:r>
          </w:p>
        </w:tc>
      </w:tr>
      <w:tr w:rsidR="008003A1" w:rsidRPr="001703D2" w14:paraId="6272C62D" w14:textId="77777777" w:rsidTr="00E16152">
        <w:tc>
          <w:tcPr>
            <w:tcW w:w="7905" w:type="dxa"/>
          </w:tcPr>
          <w:p w14:paraId="04972CE0" w14:textId="4C0EBD5A" w:rsidR="008003A1" w:rsidRPr="001703D2" w:rsidRDefault="006477F3" w:rsidP="001703D2">
            <w:pPr>
              <w:jc w:val="left"/>
              <w:rPr>
                <w:rFonts w:ascii="Arial" w:hAnsi="Arial" w:cs="Arial"/>
                <w:b/>
                <w:bCs/>
              </w:rPr>
            </w:pPr>
            <w:r>
              <w:rPr>
                <w:rFonts w:ascii="Arial" w:hAnsi="Arial" w:cs="Arial"/>
                <w:b/>
                <w:bCs/>
              </w:rPr>
              <w:t>Insurance  for equipment</w:t>
            </w:r>
          </w:p>
        </w:tc>
        <w:tc>
          <w:tcPr>
            <w:tcW w:w="1337" w:type="dxa"/>
          </w:tcPr>
          <w:p w14:paraId="36A13B75" w14:textId="4D23A3A5" w:rsidR="008003A1" w:rsidRPr="001703D2" w:rsidRDefault="00FD42E3" w:rsidP="001703D2">
            <w:pPr>
              <w:jc w:val="left"/>
              <w:rPr>
                <w:rFonts w:ascii="Arial" w:hAnsi="Arial" w:cs="Arial"/>
                <w:b/>
                <w:bCs/>
              </w:rPr>
            </w:pPr>
            <w:r>
              <w:rPr>
                <w:rFonts w:ascii="Arial" w:hAnsi="Arial" w:cs="Arial"/>
                <w:b/>
                <w:bCs/>
              </w:rPr>
              <w:t>£</w:t>
            </w:r>
            <w:r w:rsidR="00691D2C">
              <w:rPr>
                <w:rFonts w:ascii="Arial" w:hAnsi="Arial" w:cs="Arial"/>
                <w:b/>
                <w:bCs/>
              </w:rPr>
              <w:t>27</w:t>
            </w:r>
            <w:r>
              <w:rPr>
                <w:rFonts w:ascii="Arial" w:hAnsi="Arial" w:cs="Arial"/>
                <w:b/>
                <w:bCs/>
              </w:rPr>
              <w:t>5.00</w:t>
            </w:r>
          </w:p>
        </w:tc>
      </w:tr>
      <w:tr w:rsidR="008003A1" w:rsidRPr="001703D2" w14:paraId="3615641C" w14:textId="77777777" w:rsidTr="00E16152">
        <w:tc>
          <w:tcPr>
            <w:tcW w:w="7905" w:type="dxa"/>
          </w:tcPr>
          <w:p w14:paraId="6829A1E8" w14:textId="086F28D1" w:rsidR="008003A1" w:rsidRPr="001703D2" w:rsidRDefault="00013657" w:rsidP="001703D2">
            <w:pPr>
              <w:jc w:val="left"/>
              <w:rPr>
                <w:rFonts w:ascii="Arial" w:hAnsi="Arial" w:cs="Arial"/>
                <w:b/>
                <w:bCs/>
              </w:rPr>
            </w:pPr>
            <w:r>
              <w:rPr>
                <w:rFonts w:ascii="Arial" w:hAnsi="Arial" w:cs="Arial"/>
                <w:b/>
                <w:bCs/>
              </w:rPr>
              <w:t xml:space="preserve"> </w:t>
            </w:r>
          </w:p>
        </w:tc>
        <w:tc>
          <w:tcPr>
            <w:tcW w:w="1337" w:type="dxa"/>
          </w:tcPr>
          <w:p w14:paraId="20354143" w14:textId="7F7AD063" w:rsidR="008003A1" w:rsidRPr="001703D2" w:rsidRDefault="006477F3" w:rsidP="001703D2">
            <w:pPr>
              <w:jc w:val="left"/>
              <w:rPr>
                <w:rFonts w:ascii="Arial" w:hAnsi="Arial" w:cs="Arial"/>
                <w:b/>
                <w:bCs/>
              </w:rPr>
            </w:pPr>
            <w:r>
              <w:rPr>
                <w:rFonts w:ascii="Arial" w:hAnsi="Arial" w:cs="Arial"/>
                <w:b/>
                <w:bCs/>
              </w:rPr>
              <w:t xml:space="preserve"> </w:t>
            </w:r>
          </w:p>
        </w:tc>
      </w:tr>
      <w:tr w:rsidR="008003A1" w:rsidRPr="001703D2" w14:paraId="52C522E6" w14:textId="77777777" w:rsidTr="00E16152">
        <w:tc>
          <w:tcPr>
            <w:tcW w:w="7905" w:type="dxa"/>
          </w:tcPr>
          <w:p w14:paraId="6DAE458F" w14:textId="0622B1B4" w:rsidR="008003A1" w:rsidRPr="001703D2" w:rsidRDefault="008003A1" w:rsidP="001703D2">
            <w:pPr>
              <w:jc w:val="left"/>
              <w:rPr>
                <w:rFonts w:ascii="Arial" w:hAnsi="Arial" w:cs="Arial"/>
                <w:b/>
                <w:bCs/>
              </w:rPr>
            </w:pPr>
          </w:p>
        </w:tc>
        <w:tc>
          <w:tcPr>
            <w:tcW w:w="1337" w:type="dxa"/>
          </w:tcPr>
          <w:p w14:paraId="51AF726A" w14:textId="0AAA18AD" w:rsidR="008003A1" w:rsidRPr="001703D2" w:rsidRDefault="00691D2C" w:rsidP="001703D2">
            <w:pPr>
              <w:jc w:val="left"/>
              <w:rPr>
                <w:rFonts w:ascii="Arial" w:hAnsi="Arial" w:cs="Arial"/>
                <w:b/>
                <w:bCs/>
              </w:rPr>
            </w:pPr>
            <w:r>
              <w:rPr>
                <w:rFonts w:ascii="Arial" w:hAnsi="Arial" w:cs="Arial"/>
                <w:b/>
                <w:bCs/>
              </w:rPr>
              <w:t xml:space="preserve"> </w:t>
            </w: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5D714DC0" w:rsidR="008003A1" w:rsidRPr="001703D2" w:rsidRDefault="00FD42E3" w:rsidP="001703D2">
            <w:pPr>
              <w:jc w:val="left"/>
              <w:rPr>
                <w:rFonts w:ascii="Arial" w:hAnsi="Arial" w:cs="Arial"/>
                <w:b/>
                <w:bCs/>
              </w:rPr>
            </w:pPr>
            <w:r>
              <w:rPr>
                <w:rFonts w:ascii="Arial" w:hAnsi="Arial" w:cs="Arial"/>
                <w:b/>
                <w:bCs/>
              </w:rPr>
              <w:t>£</w:t>
            </w:r>
            <w:r w:rsidR="00AB4F65">
              <w:rPr>
                <w:rFonts w:ascii="Arial" w:hAnsi="Arial" w:cs="Arial"/>
                <w:b/>
                <w:bCs/>
              </w:rPr>
              <w:t>4025</w:t>
            </w:r>
            <w:r>
              <w:rPr>
                <w:rFonts w:ascii="Arial" w:hAnsi="Arial" w:cs="Arial"/>
                <w:b/>
                <w:bCs/>
              </w:rPr>
              <w:t>.00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46BE6A88" w:rsidR="008003A1" w:rsidRPr="001703D2" w:rsidRDefault="00AB4F65" w:rsidP="001703D2">
            <w:pPr>
              <w:jc w:val="left"/>
              <w:rPr>
                <w:rFonts w:ascii="Arial" w:hAnsi="Arial" w:cs="Arial"/>
                <w:b/>
                <w:bCs/>
              </w:rPr>
            </w:pPr>
            <w:r>
              <w:rPr>
                <w:rFonts w:ascii="Arial" w:hAnsi="Arial" w:cs="Arial"/>
                <w:b/>
                <w:bCs/>
              </w:rPr>
              <w:t xml:space="preserve">n/a </w:t>
            </w: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D3AF16F"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AB4F65">
        <w:rPr>
          <w:rFonts w:ascii="Arial" w:eastAsia="Calibri" w:hAnsi="Arial" w:cs="Arial"/>
          <w:b/>
          <w:bCs/>
          <w:sz w:val="24"/>
          <w:szCs w:val="24"/>
        </w:rPr>
        <w:t>Saturday 9</w:t>
      </w:r>
      <w:r w:rsidR="00A6141B" w:rsidRPr="00A6141B">
        <w:rPr>
          <w:rFonts w:ascii="Arial" w:eastAsia="Calibri" w:hAnsi="Arial" w:cs="Arial"/>
          <w:b/>
          <w:bCs/>
          <w:sz w:val="24"/>
          <w:szCs w:val="24"/>
          <w:vertAlign w:val="superscript"/>
        </w:rPr>
        <w:t>th</w:t>
      </w:r>
      <w:r w:rsidR="00A6141B">
        <w:rPr>
          <w:rFonts w:ascii="Arial" w:eastAsia="Calibri" w:hAnsi="Arial" w:cs="Arial"/>
          <w:b/>
          <w:bCs/>
          <w:sz w:val="24"/>
          <w:szCs w:val="24"/>
        </w:rPr>
        <w:t xml:space="preserve"> </w:t>
      </w:r>
      <w:r w:rsidR="00AB4F65">
        <w:rPr>
          <w:rFonts w:ascii="Arial" w:eastAsia="Calibri" w:hAnsi="Arial" w:cs="Arial"/>
          <w:b/>
          <w:bCs/>
          <w:sz w:val="24"/>
          <w:szCs w:val="24"/>
        </w:rPr>
        <w:t>August</w:t>
      </w:r>
      <w:r w:rsidR="00FD42E3">
        <w:rPr>
          <w:rFonts w:ascii="Arial" w:eastAsia="Calibri" w:hAnsi="Arial" w:cs="Arial"/>
          <w:b/>
          <w:bCs/>
          <w:sz w:val="24"/>
          <w:szCs w:val="24"/>
        </w:rPr>
        <w:t xml:space="preserve"> 2025</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18CD008B"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AB4F65">
        <w:rPr>
          <w:rFonts w:ascii="Arial" w:eastAsia="Calibri" w:hAnsi="Arial" w:cs="Arial"/>
          <w:b/>
          <w:bCs/>
          <w:sz w:val="24"/>
          <w:szCs w:val="24"/>
        </w:rPr>
        <w:t>Sunday</w:t>
      </w:r>
      <w:r w:rsidR="00FD42E3">
        <w:rPr>
          <w:rFonts w:ascii="Arial" w:eastAsia="Calibri" w:hAnsi="Arial" w:cs="Arial"/>
          <w:b/>
          <w:bCs/>
          <w:sz w:val="24"/>
          <w:szCs w:val="24"/>
        </w:rPr>
        <w:t xml:space="preserve"> 1</w:t>
      </w:r>
      <w:r w:rsidR="00AB4F65">
        <w:rPr>
          <w:rFonts w:ascii="Arial" w:eastAsia="Calibri" w:hAnsi="Arial" w:cs="Arial"/>
          <w:b/>
          <w:bCs/>
          <w:sz w:val="24"/>
          <w:szCs w:val="24"/>
        </w:rPr>
        <w:t>0</w:t>
      </w:r>
      <w:r w:rsidR="00AB4F65" w:rsidRPr="00AB4F65">
        <w:rPr>
          <w:rFonts w:ascii="Arial" w:eastAsia="Calibri" w:hAnsi="Arial" w:cs="Arial"/>
          <w:b/>
          <w:bCs/>
          <w:sz w:val="24"/>
          <w:szCs w:val="24"/>
          <w:vertAlign w:val="superscript"/>
        </w:rPr>
        <w:t>th</w:t>
      </w:r>
      <w:r w:rsidR="00AB4F65">
        <w:rPr>
          <w:rFonts w:ascii="Arial" w:eastAsia="Calibri" w:hAnsi="Arial" w:cs="Arial"/>
          <w:b/>
          <w:bCs/>
          <w:sz w:val="24"/>
          <w:szCs w:val="24"/>
        </w:rPr>
        <w:t xml:space="preserve"> Augu</w:t>
      </w:r>
      <w:r w:rsidR="00F108DF">
        <w:rPr>
          <w:rFonts w:ascii="Arial" w:eastAsia="Calibri" w:hAnsi="Arial" w:cs="Arial"/>
          <w:b/>
          <w:bCs/>
          <w:sz w:val="24"/>
          <w:szCs w:val="24"/>
        </w:rPr>
        <w:t>st</w:t>
      </w:r>
      <w:r w:rsidR="00FD42E3">
        <w:rPr>
          <w:rFonts w:ascii="Arial" w:eastAsia="Calibri" w:hAnsi="Arial" w:cs="Arial"/>
          <w:b/>
          <w:bCs/>
          <w:sz w:val="24"/>
          <w:szCs w:val="24"/>
        </w:rPr>
        <w:t xml:space="preserve"> 2025</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E267D5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A6141B">
        <w:rPr>
          <w:rFonts w:ascii="Arial" w:eastAsia="Calibri" w:hAnsi="Arial" w:cs="Arial"/>
          <w:b/>
          <w:bCs/>
          <w:sz w:val="24"/>
          <w:szCs w:val="24"/>
        </w:rPr>
        <w:t>160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41C9B3DB"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00FD42E3">
        <w:rPr>
          <w:rFonts w:ascii="Arial" w:eastAsia="Calibri" w:hAnsi="Arial" w:cs="Arial"/>
          <w:b/>
          <w:bCs/>
          <w:sz w:val="24"/>
          <w:szCs w:val="24"/>
        </w:rPr>
        <w:t xml:space="preserve">    </w:t>
      </w:r>
      <w:r w:rsidR="00F108DF">
        <w:rPr>
          <w:rFonts w:ascii="Arial" w:eastAsia="Calibri" w:hAnsi="Arial" w:cs="Arial"/>
          <w:b/>
          <w:bCs/>
          <w:sz w:val="24"/>
          <w:szCs w:val="24"/>
        </w:rPr>
        <w:t>7</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13657"/>
    <w:rsid w:val="00075CFD"/>
    <w:rsid w:val="000910A1"/>
    <w:rsid w:val="000B2B51"/>
    <w:rsid w:val="00165BE8"/>
    <w:rsid w:val="001703D2"/>
    <w:rsid w:val="00185F3F"/>
    <w:rsid w:val="002F06E5"/>
    <w:rsid w:val="0032768B"/>
    <w:rsid w:val="00376527"/>
    <w:rsid w:val="003B1F71"/>
    <w:rsid w:val="003C01AF"/>
    <w:rsid w:val="004B7303"/>
    <w:rsid w:val="004F10A7"/>
    <w:rsid w:val="0051352F"/>
    <w:rsid w:val="005208B5"/>
    <w:rsid w:val="005A226C"/>
    <w:rsid w:val="00613E01"/>
    <w:rsid w:val="006477F3"/>
    <w:rsid w:val="00680872"/>
    <w:rsid w:val="00691D2C"/>
    <w:rsid w:val="008003A1"/>
    <w:rsid w:val="009B4069"/>
    <w:rsid w:val="009C4C60"/>
    <w:rsid w:val="009F4028"/>
    <w:rsid w:val="00A6141B"/>
    <w:rsid w:val="00A74E8E"/>
    <w:rsid w:val="00AB4F65"/>
    <w:rsid w:val="00AD19AE"/>
    <w:rsid w:val="00AD7F7F"/>
    <w:rsid w:val="00B06B95"/>
    <w:rsid w:val="00B21850"/>
    <w:rsid w:val="00B25B7B"/>
    <w:rsid w:val="00C7666E"/>
    <w:rsid w:val="00C87BDD"/>
    <w:rsid w:val="00D23B7B"/>
    <w:rsid w:val="00D32E97"/>
    <w:rsid w:val="00D9088F"/>
    <w:rsid w:val="00DB29BB"/>
    <w:rsid w:val="00F108DF"/>
    <w:rsid w:val="00FA390A"/>
    <w:rsid w:val="00FD42E3"/>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Karen Macartney</cp:lastModifiedBy>
  <cp:revision>13</cp:revision>
  <dcterms:created xsi:type="dcterms:W3CDTF">2025-02-07T15:45:00Z</dcterms:created>
  <dcterms:modified xsi:type="dcterms:W3CDTF">2025-02-07T16:12:00Z</dcterms:modified>
</cp:coreProperties>
</file>