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6C81" w14:textId="7F97430B" w:rsidR="008003A1" w:rsidRPr="001703D2" w:rsidRDefault="0032768B" w:rsidP="001703D2">
      <w:pPr>
        <w:spacing w:after="0" w:line="240" w:lineRule="auto"/>
        <w:jc w:val="center"/>
        <w:rPr>
          <w:rFonts w:ascii="Arial" w:hAnsi="Arial" w:cs="Arial"/>
          <w:b/>
          <w:bCs/>
          <w:sz w:val="28"/>
          <w:szCs w:val="28"/>
          <w:u w:val="single"/>
        </w:rPr>
      </w:pPr>
      <w:r>
        <w:rPr>
          <w:rFonts w:ascii="Arial" w:hAnsi="Arial" w:cs="Arial"/>
          <w:b/>
          <w:bCs/>
          <w:sz w:val="28"/>
          <w:szCs w:val="28"/>
          <w:u w:val="single"/>
        </w:rPr>
        <w:t xml:space="preserve">Locality </w:t>
      </w:r>
      <w:r w:rsidR="00D23B7B">
        <w:rPr>
          <w:rFonts w:ascii="Arial" w:hAnsi="Arial" w:cs="Arial"/>
          <w:b/>
          <w:bCs/>
          <w:sz w:val="28"/>
          <w:szCs w:val="28"/>
          <w:u w:val="single"/>
        </w:rPr>
        <w:t>PB Fund 2024/25</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7FBC00DA" w:rsidR="008003A1" w:rsidRDefault="008003A1" w:rsidP="001703D2">
      <w:pPr>
        <w:spacing w:after="0" w:line="240" w:lineRule="auto"/>
        <w:rPr>
          <w:rFonts w:ascii="Arial" w:hAnsi="Arial" w:cs="Arial"/>
          <w:b/>
          <w:bCs/>
        </w:rPr>
      </w:pPr>
      <w:r w:rsidRPr="001703D2">
        <w:rPr>
          <w:rFonts w:ascii="Arial" w:hAnsi="Arial" w:cs="Arial"/>
          <w:b/>
          <w:bCs/>
        </w:rPr>
        <w:t>Proposal Title:</w:t>
      </w:r>
    </w:p>
    <w:p w14:paraId="194158E2" w14:textId="77777777" w:rsidR="001703D2" w:rsidRPr="001703D2" w:rsidRDefault="001703D2" w:rsidP="001703D2">
      <w:pPr>
        <w:spacing w:after="0" w:line="240" w:lineRule="auto"/>
        <w:rPr>
          <w:rFonts w:ascii="Arial" w:hAnsi="Arial" w:cs="Arial"/>
          <w:b/>
          <w:bCs/>
        </w:rPr>
      </w:pPr>
    </w:p>
    <w:p w14:paraId="58E21787" w14:textId="6FBB9E1C"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5AAF56CA"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00DB34D4">
        <w:rPr>
          <w:rFonts w:ascii="Arial" w:hAnsi="Arial" w:cs="Arial"/>
          <w:b/>
          <w:bCs/>
        </w:rPr>
        <w:t>£13,000</w:t>
      </w:r>
    </w:p>
    <w:p w14:paraId="618034DF" w14:textId="79F66F0A"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DB34D4">
        <w:rPr>
          <w:rFonts w:ascii="Arial" w:hAnsi="Arial" w:cs="Arial"/>
        </w:rPr>
        <w:t xml:space="preserve"> </w:t>
      </w:r>
      <w:r w:rsidR="00DB34D4">
        <w:rPr>
          <w:rFonts w:ascii="Arial" w:hAnsi="Arial" w:cs="Arial"/>
          <w:b/>
          <w:bCs/>
        </w:rPr>
        <w:t>£0</w:t>
      </w:r>
    </w:p>
    <w:p w14:paraId="5E2E8AAB" w14:textId="1EE86DCD"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applied for (but not yet secured)?</w:t>
      </w:r>
      <w:r w:rsidR="00DB34D4">
        <w:rPr>
          <w:rFonts w:ascii="Arial" w:hAnsi="Arial" w:cs="Arial"/>
          <w:b/>
          <w:bCs/>
        </w:rPr>
        <w:t xml:space="preserve"> £0</w:t>
      </w:r>
    </w:p>
    <w:p w14:paraId="3A8AB4D6" w14:textId="36889600"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money are you asking the </w:t>
      </w:r>
      <w:r w:rsidR="0051352F">
        <w:rPr>
          <w:rFonts w:ascii="Arial" w:hAnsi="Arial" w:cs="Arial"/>
          <w:b/>
          <w:bCs/>
        </w:rPr>
        <w:t>Locality PB Fund</w:t>
      </w:r>
      <w:r w:rsidRPr="001703D2">
        <w:rPr>
          <w:rFonts w:ascii="Arial" w:hAnsi="Arial" w:cs="Arial"/>
          <w:b/>
          <w:bCs/>
        </w:rPr>
        <w:t xml:space="preserve"> for?</w:t>
      </w:r>
      <w:r w:rsidR="00DB34D4">
        <w:rPr>
          <w:rFonts w:ascii="Arial" w:hAnsi="Arial" w:cs="Arial"/>
          <w:b/>
          <w:bCs/>
        </w:rPr>
        <w:t xml:space="preserve">      £13000</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702"/>
        <w:gridCol w:w="1314"/>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731B0338" w:rsidR="008003A1" w:rsidRPr="001703D2" w:rsidRDefault="00DB34D4" w:rsidP="001703D2">
            <w:pPr>
              <w:jc w:val="left"/>
              <w:rPr>
                <w:rFonts w:ascii="Arial" w:hAnsi="Arial" w:cs="Arial"/>
                <w:b/>
                <w:bCs/>
              </w:rPr>
            </w:pPr>
            <w:r>
              <w:rPr>
                <w:rFonts w:ascii="Arial" w:hAnsi="Arial" w:cs="Arial"/>
                <w:b/>
                <w:bCs/>
              </w:rPr>
              <w:t>PR/Marketing – flyers, posters, flags, signage, gazebo, outdoor board</w:t>
            </w:r>
          </w:p>
        </w:tc>
        <w:tc>
          <w:tcPr>
            <w:tcW w:w="1337" w:type="dxa"/>
          </w:tcPr>
          <w:p w14:paraId="1634B1EC" w14:textId="74A23BD3" w:rsidR="008003A1" w:rsidRPr="001703D2" w:rsidRDefault="00DB34D4" w:rsidP="001703D2">
            <w:pPr>
              <w:jc w:val="left"/>
              <w:rPr>
                <w:rFonts w:ascii="Arial" w:hAnsi="Arial" w:cs="Arial"/>
                <w:b/>
                <w:bCs/>
              </w:rPr>
            </w:pPr>
            <w:r>
              <w:rPr>
                <w:rFonts w:ascii="Arial" w:hAnsi="Arial" w:cs="Arial"/>
                <w:b/>
                <w:bCs/>
              </w:rPr>
              <w:t>800</w:t>
            </w:r>
          </w:p>
        </w:tc>
      </w:tr>
      <w:tr w:rsidR="008003A1" w:rsidRPr="001703D2" w14:paraId="55064D03" w14:textId="77777777" w:rsidTr="00E16152">
        <w:tc>
          <w:tcPr>
            <w:tcW w:w="7905" w:type="dxa"/>
          </w:tcPr>
          <w:p w14:paraId="073EDFB3" w14:textId="43A038C4" w:rsidR="008003A1" w:rsidRPr="001703D2" w:rsidRDefault="00DB34D4" w:rsidP="001703D2">
            <w:pPr>
              <w:jc w:val="left"/>
              <w:rPr>
                <w:rFonts w:ascii="Arial" w:hAnsi="Arial" w:cs="Arial"/>
                <w:b/>
                <w:bCs/>
              </w:rPr>
            </w:pPr>
            <w:proofErr w:type="gramStart"/>
            <w:r>
              <w:rPr>
                <w:rFonts w:ascii="Arial" w:hAnsi="Arial" w:cs="Arial"/>
                <w:b/>
                <w:bCs/>
              </w:rPr>
              <w:t>Coaches(</w:t>
            </w:r>
            <w:proofErr w:type="gramEnd"/>
            <w:r>
              <w:rPr>
                <w:rFonts w:ascii="Arial" w:hAnsi="Arial" w:cs="Arial"/>
                <w:b/>
                <w:bCs/>
              </w:rPr>
              <w:t>sessional staff costs)</w:t>
            </w:r>
          </w:p>
        </w:tc>
        <w:tc>
          <w:tcPr>
            <w:tcW w:w="1337" w:type="dxa"/>
          </w:tcPr>
          <w:p w14:paraId="12189B30" w14:textId="5D0FB645" w:rsidR="008003A1" w:rsidRPr="001703D2" w:rsidRDefault="00DB34D4" w:rsidP="001703D2">
            <w:pPr>
              <w:jc w:val="left"/>
              <w:rPr>
                <w:rFonts w:ascii="Arial" w:hAnsi="Arial" w:cs="Arial"/>
                <w:b/>
                <w:bCs/>
              </w:rPr>
            </w:pPr>
            <w:r>
              <w:rPr>
                <w:rFonts w:ascii="Arial" w:hAnsi="Arial" w:cs="Arial"/>
                <w:b/>
                <w:bCs/>
              </w:rPr>
              <w:t>6000</w:t>
            </w:r>
          </w:p>
        </w:tc>
      </w:tr>
      <w:tr w:rsidR="008003A1" w:rsidRPr="001703D2" w14:paraId="6A960318" w14:textId="77777777" w:rsidTr="00E16152">
        <w:tc>
          <w:tcPr>
            <w:tcW w:w="7905" w:type="dxa"/>
          </w:tcPr>
          <w:p w14:paraId="6DC55E5A" w14:textId="41E3BD35" w:rsidR="008003A1" w:rsidRPr="001703D2" w:rsidRDefault="00DB34D4" w:rsidP="001703D2">
            <w:pPr>
              <w:jc w:val="left"/>
              <w:rPr>
                <w:rFonts w:ascii="Arial" w:hAnsi="Arial" w:cs="Arial"/>
                <w:b/>
                <w:bCs/>
              </w:rPr>
            </w:pPr>
            <w:r>
              <w:rPr>
                <w:rFonts w:ascii="Arial" w:hAnsi="Arial" w:cs="Arial"/>
                <w:b/>
                <w:bCs/>
              </w:rPr>
              <w:t>Lunches/refreshments/snacks for participants</w:t>
            </w:r>
          </w:p>
        </w:tc>
        <w:tc>
          <w:tcPr>
            <w:tcW w:w="1337" w:type="dxa"/>
          </w:tcPr>
          <w:p w14:paraId="47C1A2F9" w14:textId="101FEF7E" w:rsidR="008003A1" w:rsidRPr="001703D2" w:rsidRDefault="00DB34D4" w:rsidP="001703D2">
            <w:pPr>
              <w:jc w:val="left"/>
              <w:rPr>
                <w:rFonts w:ascii="Arial" w:hAnsi="Arial" w:cs="Arial"/>
                <w:b/>
                <w:bCs/>
              </w:rPr>
            </w:pPr>
            <w:r>
              <w:rPr>
                <w:rFonts w:ascii="Arial" w:hAnsi="Arial" w:cs="Arial"/>
                <w:b/>
                <w:bCs/>
              </w:rPr>
              <w:t>1700</w:t>
            </w:r>
          </w:p>
        </w:tc>
      </w:tr>
      <w:tr w:rsidR="008003A1" w:rsidRPr="001703D2" w14:paraId="0455ADD8" w14:textId="77777777" w:rsidTr="00E16152">
        <w:tc>
          <w:tcPr>
            <w:tcW w:w="7905" w:type="dxa"/>
          </w:tcPr>
          <w:p w14:paraId="1801AB5A" w14:textId="7238A6C9" w:rsidR="008003A1" w:rsidRPr="001703D2" w:rsidRDefault="00DB34D4" w:rsidP="001703D2">
            <w:pPr>
              <w:jc w:val="left"/>
              <w:rPr>
                <w:rFonts w:ascii="Arial" w:hAnsi="Arial" w:cs="Arial"/>
                <w:b/>
                <w:bCs/>
              </w:rPr>
            </w:pPr>
            <w:r>
              <w:rPr>
                <w:rFonts w:ascii="Arial" w:hAnsi="Arial" w:cs="Arial"/>
                <w:b/>
                <w:bCs/>
              </w:rPr>
              <w:t>Equipment &amp; Kit</w:t>
            </w:r>
          </w:p>
        </w:tc>
        <w:tc>
          <w:tcPr>
            <w:tcW w:w="1337" w:type="dxa"/>
          </w:tcPr>
          <w:p w14:paraId="13176A4C" w14:textId="64CFDB2D" w:rsidR="008003A1" w:rsidRPr="001703D2" w:rsidRDefault="00DB34D4" w:rsidP="001703D2">
            <w:pPr>
              <w:jc w:val="left"/>
              <w:rPr>
                <w:rFonts w:ascii="Arial" w:hAnsi="Arial" w:cs="Arial"/>
                <w:b/>
                <w:bCs/>
              </w:rPr>
            </w:pPr>
            <w:r>
              <w:rPr>
                <w:rFonts w:ascii="Arial" w:hAnsi="Arial" w:cs="Arial"/>
                <w:b/>
                <w:bCs/>
              </w:rPr>
              <w:t>1500</w:t>
            </w:r>
          </w:p>
        </w:tc>
      </w:tr>
      <w:tr w:rsidR="008003A1" w:rsidRPr="001703D2" w14:paraId="12273133" w14:textId="77777777" w:rsidTr="00E16152">
        <w:tc>
          <w:tcPr>
            <w:tcW w:w="7905" w:type="dxa"/>
          </w:tcPr>
          <w:p w14:paraId="65FAEED7" w14:textId="1AD053D0" w:rsidR="008003A1" w:rsidRPr="001703D2" w:rsidRDefault="00DB34D4" w:rsidP="001703D2">
            <w:pPr>
              <w:jc w:val="left"/>
              <w:rPr>
                <w:rFonts w:ascii="Arial" w:hAnsi="Arial" w:cs="Arial"/>
                <w:b/>
                <w:bCs/>
              </w:rPr>
            </w:pPr>
            <w:r>
              <w:rPr>
                <w:rFonts w:ascii="Arial" w:hAnsi="Arial" w:cs="Arial"/>
                <w:b/>
                <w:bCs/>
              </w:rPr>
              <w:t>Community Fun Day</w:t>
            </w:r>
          </w:p>
        </w:tc>
        <w:tc>
          <w:tcPr>
            <w:tcW w:w="1337" w:type="dxa"/>
          </w:tcPr>
          <w:p w14:paraId="66A990DC" w14:textId="40C5EC4E" w:rsidR="008003A1" w:rsidRPr="001703D2" w:rsidRDefault="00DB34D4" w:rsidP="001703D2">
            <w:pPr>
              <w:jc w:val="left"/>
              <w:rPr>
                <w:rFonts w:ascii="Arial" w:hAnsi="Arial" w:cs="Arial"/>
                <w:b/>
                <w:bCs/>
              </w:rPr>
            </w:pPr>
            <w:r>
              <w:rPr>
                <w:rFonts w:ascii="Arial" w:hAnsi="Arial" w:cs="Arial"/>
                <w:b/>
                <w:bCs/>
              </w:rPr>
              <w:t>3000</w:t>
            </w:r>
          </w:p>
        </w:tc>
      </w:tr>
      <w:tr w:rsidR="008003A1" w:rsidRPr="001703D2" w14:paraId="6272C62D" w14:textId="77777777" w:rsidTr="00E16152">
        <w:tc>
          <w:tcPr>
            <w:tcW w:w="7905" w:type="dxa"/>
          </w:tcPr>
          <w:p w14:paraId="04972CE0" w14:textId="77777777" w:rsidR="008003A1" w:rsidRPr="001703D2" w:rsidRDefault="008003A1" w:rsidP="001703D2">
            <w:pPr>
              <w:jc w:val="left"/>
              <w:rPr>
                <w:rFonts w:ascii="Arial" w:hAnsi="Arial" w:cs="Arial"/>
                <w:b/>
                <w:bCs/>
              </w:rPr>
            </w:pPr>
          </w:p>
        </w:tc>
        <w:tc>
          <w:tcPr>
            <w:tcW w:w="1337" w:type="dxa"/>
          </w:tcPr>
          <w:p w14:paraId="36A13B75" w14:textId="77777777" w:rsidR="008003A1" w:rsidRPr="001703D2" w:rsidRDefault="008003A1" w:rsidP="001703D2">
            <w:pPr>
              <w:jc w:val="left"/>
              <w:rPr>
                <w:rFonts w:ascii="Arial" w:hAnsi="Arial" w:cs="Arial"/>
                <w:b/>
                <w:bCs/>
              </w:rPr>
            </w:pPr>
          </w:p>
        </w:tc>
      </w:tr>
      <w:tr w:rsidR="008003A1" w:rsidRPr="001703D2" w14:paraId="3615641C" w14:textId="77777777" w:rsidTr="00E16152">
        <w:tc>
          <w:tcPr>
            <w:tcW w:w="7905" w:type="dxa"/>
          </w:tcPr>
          <w:p w14:paraId="6829A1E8" w14:textId="77777777" w:rsidR="008003A1" w:rsidRPr="001703D2" w:rsidRDefault="008003A1" w:rsidP="001703D2">
            <w:pPr>
              <w:jc w:val="left"/>
              <w:rPr>
                <w:rFonts w:ascii="Arial" w:hAnsi="Arial" w:cs="Arial"/>
                <w:b/>
                <w:bCs/>
              </w:rPr>
            </w:pPr>
          </w:p>
        </w:tc>
        <w:tc>
          <w:tcPr>
            <w:tcW w:w="1337" w:type="dxa"/>
          </w:tcPr>
          <w:p w14:paraId="20354143" w14:textId="77777777" w:rsidR="008003A1" w:rsidRPr="001703D2" w:rsidRDefault="008003A1" w:rsidP="001703D2">
            <w:pPr>
              <w:jc w:val="left"/>
              <w:rPr>
                <w:rFonts w:ascii="Arial" w:hAnsi="Arial" w:cs="Arial"/>
                <w:b/>
                <w:bCs/>
              </w:rPr>
            </w:pPr>
          </w:p>
        </w:tc>
      </w:tr>
      <w:tr w:rsidR="008003A1" w:rsidRPr="001703D2" w14:paraId="52C522E6" w14:textId="77777777" w:rsidTr="00E16152">
        <w:tc>
          <w:tcPr>
            <w:tcW w:w="7905" w:type="dxa"/>
          </w:tcPr>
          <w:p w14:paraId="6DAE458F" w14:textId="77777777" w:rsidR="008003A1" w:rsidRPr="001703D2" w:rsidRDefault="008003A1" w:rsidP="001703D2">
            <w:pPr>
              <w:jc w:val="left"/>
              <w:rPr>
                <w:rFonts w:ascii="Arial" w:hAnsi="Arial" w:cs="Arial"/>
                <w:b/>
                <w:bCs/>
              </w:rPr>
            </w:pPr>
          </w:p>
        </w:tc>
        <w:tc>
          <w:tcPr>
            <w:tcW w:w="1337" w:type="dxa"/>
          </w:tcPr>
          <w:p w14:paraId="51AF726A" w14:textId="77777777" w:rsidR="008003A1" w:rsidRPr="001703D2" w:rsidRDefault="008003A1" w:rsidP="001703D2">
            <w:pPr>
              <w:jc w:val="left"/>
              <w:rPr>
                <w:rFonts w:ascii="Arial" w:hAnsi="Arial" w:cs="Arial"/>
                <w:b/>
                <w:bCs/>
              </w:rPr>
            </w:pP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1A536E67" w:rsidR="008003A1" w:rsidRPr="001703D2" w:rsidRDefault="00DB34D4" w:rsidP="001703D2">
            <w:pPr>
              <w:jc w:val="left"/>
              <w:rPr>
                <w:rFonts w:ascii="Arial" w:hAnsi="Arial" w:cs="Arial"/>
                <w:b/>
                <w:bCs/>
              </w:rPr>
            </w:pPr>
            <w:r>
              <w:rPr>
                <w:rFonts w:ascii="Arial" w:hAnsi="Arial" w:cs="Arial"/>
                <w:b/>
                <w:bCs/>
              </w:rPr>
              <w:t>13000</w:t>
            </w:r>
          </w:p>
        </w:tc>
      </w:tr>
    </w:tbl>
    <w:p w14:paraId="24729942" w14:textId="77777777" w:rsidR="008003A1" w:rsidRDefault="008003A1" w:rsidP="001703D2">
      <w:pPr>
        <w:spacing w:after="0" w:line="240" w:lineRule="auto"/>
        <w:rPr>
          <w:rFonts w:ascii="Arial" w:hAnsi="Arial" w:cs="Arial"/>
          <w:b/>
          <w:bCs/>
        </w:rPr>
      </w:pPr>
    </w:p>
    <w:p w14:paraId="1F77D8ED" w14:textId="77777777" w:rsidR="00680872" w:rsidRDefault="0068087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77777777" w:rsidR="008003A1" w:rsidRPr="001703D2" w:rsidRDefault="008003A1" w:rsidP="001703D2">
            <w:pPr>
              <w:jc w:val="left"/>
              <w:rPr>
                <w:rFonts w:ascii="Arial" w:hAnsi="Arial" w:cs="Arial"/>
                <w:b/>
                <w:bCs/>
              </w:rPr>
            </w:pPr>
          </w:p>
        </w:tc>
        <w:tc>
          <w:tcPr>
            <w:tcW w:w="1750" w:type="dxa"/>
          </w:tcPr>
          <w:p w14:paraId="37C68908" w14:textId="77777777" w:rsidR="008003A1" w:rsidRPr="001703D2" w:rsidRDefault="008003A1" w:rsidP="001703D2">
            <w:pPr>
              <w:jc w:val="left"/>
              <w:rPr>
                <w:rFonts w:ascii="Arial" w:hAnsi="Arial" w:cs="Arial"/>
                <w:b/>
                <w:bCs/>
              </w:rPr>
            </w:pPr>
          </w:p>
        </w:tc>
        <w:tc>
          <w:tcPr>
            <w:tcW w:w="1224" w:type="dxa"/>
          </w:tcPr>
          <w:p w14:paraId="5683D62A" w14:textId="77777777" w:rsidR="008003A1" w:rsidRPr="001703D2" w:rsidRDefault="008003A1" w:rsidP="001703D2">
            <w:pPr>
              <w:jc w:val="left"/>
              <w:rPr>
                <w:rFonts w:ascii="Arial" w:hAnsi="Arial" w:cs="Arial"/>
                <w:b/>
                <w:bCs/>
              </w:rPr>
            </w:pP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77777777" w:rsidR="008003A1" w:rsidRPr="001703D2" w:rsidRDefault="008003A1" w:rsidP="001703D2">
            <w:pPr>
              <w:jc w:val="left"/>
              <w:rPr>
                <w:rFonts w:ascii="Arial" w:hAnsi="Arial" w:cs="Arial"/>
                <w:b/>
                <w:bCs/>
              </w:rPr>
            </w:pPr>
          </w:p>
        </w:tc>
        <w:tc>
          <w:tcPr>
            <w:tcW w:w="1750" w:type="dxa"/>
          </w:tcPr>
          <w:p w14:paraId="51C80767" w14:textId="77777777" w:rsidR="008003A1" w:rsidRPr="001703D2" w:rsidRDefault="008003A1" w:rsidP="001703D2">
            <w:pPr>
              <w:jc w:val="left"/>
              <w:rPr>
                <w:rFonts w:ascii="Arial" w:hAnsi="Arial" w:cs="Arial"/>
                <w:b/>
                <w:bCs/>
              </w:rPr>
            </w:pPr>
          </w:p>
        </w:tc>
        <w:tc>
          <w:tcPr>
            <w:tcW w:w="1224" w:type="dxa"/>
          </w:tcPr>
          <w:p w14:paraId="01D0D250" w14:textId="77777777" w:rsidR="008003A1" w:rsidRPr="001703D2" w:rsidRDefault="008003A1" w:rsidP="001703D2">
            <w:pPr>
              <w:jc w:val="left"/>
              <w:rPr>
                <w:rFonts w:ascii="Arial" w:hAnsi="Arial" w:cs="Arial"/>
                <w:b/>
                <w:bCs/>
              </w:rPr>
            </w:pP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77777777" w:rsidR="008003A1" w:rsidRPr="001703D2" w:rsidRDefault="008003A1" w:rsidP="001703D2">
            <w:pPr>
              <w:jc w:val="left"/>
              <w:rPr>
                <w:rFonts w:ascii="Arial" w:hAnsi="Arial" w:cs="Arial"/>
                <w:b/>
                <w:bCs/>
              </w:rPr>
            </w:pPr>
          </w:p>
        </w:tc>
        <w:tc>
          <w:tcPr>
            <w:tcW w:w="1750" w:type="dxa"/>
          </w:tcPr>
          <w:p w14:paraId="5194BF48" w14:textId="77777777" w:rsidR="008003A1" w:rsidRPr="001703D2" w:rsidRDefault="008003A1" w:rsidP="001703D2">
            <w:pPr>
              <w:jc w:val="left"/>
              <w:rPr>
                <w:rFonts w:ascii="Arial" w:hAnsi="Arial" w:cs="Arial"/>
                <w:b/>
                <w:bCs/>
              </w:rPr>
            </w:pPr>
          </w:p>
        </w:tc>
        <w:tc>
          <w:tcPr>
            <w:tcW w:w="1224" w:type="dxa"/>
          </w:tcPr>
          <w:p w14:paraId="527B1EF9" w14:textId="77777777" w:rsidR="008003A1" w:rsidRPr="001703D2" w:rsidRDefault="008003A1" w:rsidP="001703D2">
            <w:pPr>
              <w:jc w:val="left"/>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7777777" w:rsidR="008003A1" w:rsidRPr="001703D2" w:rsidRDefault="008003A1" w:rsidP="001703D2">
            <w:pPr>
              <w:jc w:val="left"/>
              <w:rPr>
                <w:rFonts w:ascii="Arial" w:hAnsi="Arial" w:cs="Arial"/>
                <w:b/>
                <w:bCs/>
              </w:rPr>
            </w:pPr>
          </w:p>
        </w:tc>
        <w:tc>
          <w:tcPr>
            <w:tcW w:w="1750" w:type="dxa"/>
          </w:tcPr>
          <w:p w14:paraId="0702D3F7" w14:textId="77777777" w:rsidR="008003A1" w:rsidRPr="001703D2" w:rsidRDefault="008003A1" w:rsidP="001703D2">
            <w:pPr>
              <w:jc w:val="left"/>
              <w:rPr>
                <w:rFonts w:ascii="Arial" w:hAnsi="Arial" w:cs="Arial"/>
                <w:b/>
                <w:bCs/>
              </w:rPr>
            </w:pP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77777777" w:rsidR="008003A1" w:rsidRPr="001703D2" w:rsidRDefault="008003A1" w:rsidP="001703D2">
            <w:pPr>
              <w:jc w:val="left"/>
              <w:rPr>
                <w:rFonts w:ascii="Arial" w:hAnsi="Arial" w:cs="Arial"/>
                <w:b/>
                <w:bCs/>
              </w:rPr>
            </w:pP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163A1E74"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t>_____</w:t>
      </w:r>
      <w:r w:rsidR="00DB34D4">
        <w:rPr>
          <w:rFonts w:ascii="Arial" w:eastAsia="Calibri" w:hAnsi="Arial" w:cs="Arial"/>
          <w:b/>
          <w:bCs/>
          <w:sz w:val="24"/>
          <w:szCs w:val="24"/>
        </w:rPr>
        <w:t>11</w:t>
      </w:r>
      <w:r w:rsidR="00DB34D4" w:rsidRPr="00DB34D4">
        <w:rPr>
          <w:rFonts w:ascii="Arial" w:eastAsia="Calibri" w:hAnsi="Arial" w:cs="Arial"/>
          <w:b/>
          <w:bCs/>
          <w:sz w:val="24"/>
          <w:szCs w:val="24"/>
          <w:vertAlign w:val="superscript"/>
        </w:rPr>
        <w:t>th</w:t>
      </w:r>
      <w:r w:rsidR="00DB34D4">
        <w:rPr>
          <w:rFonts w:ascii="Arial" w:eastAsia="Calibri" w:hAnsi="Arial" w:cs="Arial"/>
          <w:b/>
          <w:bCs/>
          <w:sz w:val="24"/>
          <w:szCs w:val="24"/>
        </w:rPr>
        <w:t xml:space="preserve"> August 2025</w:t>
      </w:r>
      <w:r w:rsidRPr="001703D2">
        <w:rPr>
          <w:rFonts w:ascii="Arial" w:eastAsia="Calibri" w:hAnsi="Arial" w:cs="Arial"/>
          <w:b/>
          <w:bCs/>
          <w:sz w:val="24"/>
          <w:szCs w:val="24"/>
        </w:rPr>
        <w:t>_</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0888784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t>______</w:t>
      </w:r>
      <w:r w:rsidR="00DB34D4">
        <w:rPr>
          <w:rFonts w:ascii="Arial" w:eastAsia="Calibri" w:hAnsi="Arial" w:cs="Arial"/>
          <w:b/>
          <w:bCs/>
          <w:sz w:val="24"/>
          <w:szCs w:val="24"/>
        </w:rPr>
        <w:t>16</w:t>
      </w:r>
      <w:r w:rsidR="00DB34D4" w:rsidRPr="00DB34D4">
        <w:rPr>
          <w:rFonts w:ascii="Arial" w:eastAsia="Calibri" w:hAnsi="Arial" w:cs="Arial"/>
          <w:b/>
          <w:bCs/>
          <w:sz w:val="24"/>
          <w:szCs w:val="24"/>
          <w:vertAlign w:val="superscript"/>
        </w:rPr>
        <w:t>th</w:t>
      </w:r>
      <w:r w:rsidR="00DB34D4">
        <w:rPr>
          <w:rFonts w:ascii="Arial" w:eastAsia="Calibri" w:hAnsi="Arial" w:cs="Arial"/>
          <w:b/>
          <w:bCs/>
          <w:sz w:val="24"/>
          <w:szCs w:val="24"/>
        </w:rPr>
        <w:t xml:space="preserve"> August 2025</w:t>
      </w:r>
      <w:r w:rsidRPr="001703D2">
        <w:rPr>
          <w:rFonts w:ascii="Arial" w:eastAsia="Calibri" w:hAnsi="Arial" w:cs="Arial"/>
          <w:b/>
          <w:bCs/>
          <w:sz w:val="24"/>
          <w:szCs w:val="24"/>
        </w:rPr>
        <w:t>__</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45272CB0"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March 202</w:t>
      </w:r>
      <w:r w:rsidR="0051352F">
        <w:rPr>
          <w:rFonts w:ascii="Arial" w:eastAsia="Calibri" w:hAnsi="Arial" w:cs="Arial"/>
          <w:i/>
          <w:iCs/>
          <w:sz w:val="24"/>
          <w:szCs w:val="24"/>
          <w:u w:val="single"/>
        </w:rPr>
        <w:t>5</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4F749C91"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proposal?_</w:t>
      </w:r>
      <w:r w:rsidR="00DB34D4">
        <w:rPr>
          <w:rFonts w:ascii="Arial" w:eastAsia="Calibri" w:hAnsi="Arial" w:cs="Arial"/>
          <w:b/>
          <w:bCs/>
          <w:sz w:val="24"/>
          <w:szCs w:val="24"/>
        </w:rPr>
        <w:t>650</w:t>
      </w:r>
      <w:r w:rsidRPr="001703D2">
        <w:rPr>
          <w:rFonts w:ascii="Arial" w:eastAsia="Calibri" w:hAnsi="Arial" w:cs="Arial"/>
          <w:b/>
          <w:bCs/>
          <w:sz w:val="24"/>
          <w:szCs w:val="24"/>
        </w:rPr>
        <w:t>_____</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6BD77689"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r>
      <w:r w:rsidR="00DB34D4">
        <w:rPr>
          <w:rFonts w:ascii="Arial" w:eastAsia="Calibri" w:hAnsi="Arial" w:cs="Arial"/>
          <w:b/>
          <w:bCs/>
          <w:sz w:val="24"/>
          <w:szCs w:val="24"/>
        </w:rPr>
        <w:t>_15</w:t>
      </w:r>
      <w:r w:rsidRPr="001703D2">
        <w:rPr>
          <w:rFonts w:ascii="Arial" w:eastAsia="Calibri" w:hAnsi="Arial" w:cs="Arial"/>
          <w:b/>
          <w:bCs/>
          <w:sz w:val="24"/>
          <w:szCs w:val="24"/>
        </w:rPr>
        <w:t>__</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75CFD"/>
    <w:rsid w:val="000910A1"/>
    <w:rsid w:val="000B2B51"/>
    <w:rsid w:val="00165BE8"/>
    <w:rsid w:val="001703D2"/>
    <w:rsid w:val="00185F3F"/>
    <w:rsid w:val="0032768B"/>
    <w:rsid w:val="003B1F71"/>
    <w:rsid w:val="003C01AF"/>
    <w:rsid w:val="004F10A7"/>
    <w:rsid w:val="0051352F"/>
    <w:rsid w:val="005208B5"/>
    <w:rsid w:val="00613E01"/>
    <w:rsid w:val="00680872"/>
    <w:rsid w:val="006E65B6"/>
    <w:rsid w:val="008003A1"/>
    <w:rsid w:val="009B4069"/>
    <w:rsid w:val="009C4C60"/>
    <w:rsid w:val="009F4028"/>
    <w:rsid w:val="00AD7F7F"/>
    <w:rsid w:val="00B06962"/>
    <w:rsid w:val="00B06B95"/>
    <w:rsid w:val="00B21850"/>
    <w:rsid w:val="00C7666E"/>
    <w:rsid w:val="00C87BDD"/>
    <w:rsid w:val="00D23B7B"/>
    <w:rsid w:val="00DB29BB"/>
    <w:rsid w:val="00DB34D4"/>
    <w:rsid w:val="00E0535D"/>
    <w:rsid w:val="00E149D4"/>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2</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claire Smith</cp:lastModifiedBy>
  <cp:revision>3</cp:revision>
  <dcterms:created xsi:type="dcterms:W3CDTF">2025-02-04T09:34:00Z</dcterms:created>
  <dcterms:modified xsi:type="dcterms:W3CDTF">2025-02-07T13:15:00Z</dcterms:modified>
</cp:coreProperties>
</file>