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5"/>
        <w:gridCol w:w="5685"/>
      </w:tblGrid>
      <w:tr w:rsidR="008C770A" w:rsidRPr="008C770A" w14:paraId="455E7B53"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9F931" w14:textId="77777777" w:rsidR="008C770A" w:rsidRPr="008C770A" w:rsidRDefault="008C770A" w:rsidP="008C770A">
            <w:r w:rsidRPr="008C770A">
              <w:rPr>
                <w:b/>
                <w:bCs/>
              </w:rPr>
              <w:t>Name of Group/Organisation</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9B481" w14:textId="77777777" w:rsidR="008C770A" w:rsidRPr="008C770A" w:rsidRDefault="008C770A" w:rsidP="008C770A">
            <w:r w:rsidRPr="008C770A">
              <w:t> </w:t>
            </w:r>
          </w:p>
        </w:tc>
      </w:tr>
      <w:tr w:rsidR="008C770A" w:rsidRPr="008C770A" w14:paraId="68FCF9DA"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DFD69" w14:textId="77777777" w:rsidR="008C770A" w:rsidRPr="008C770A" w:rsidRDefault="008C770A" w:rsidP="008C770A">
            <w:r w:rsidRPr="008C770A">
              <w:rPr>
                <w:b/>
                <w:bCs/>
              </w:rPr>
              <w:t>Name of Project</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F9251" w14:textId="77777777" w:rsidR="008C770A" w:rsidRPr="008C770A" w:rsidRDefault="008C770A" w:rsidP="008C770A">
            <w:r w:rsidRPr="008C770A">
              <w:t> </w:t>
            </w:r>
          </w:p>
        </w:tc>
      </w:tr>
      <w:tr w:rsidR="008C770A" w:rsidRPr="008C770A" w14:paraId="24378248"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1020AA8F" w14:textId="5DEE22EE" w:rsidR="008C770A" w:rsidRPr="008C770A" w:rsidRDefault="008C770A" w:rsidP="008C770A">
            <w:pPr>
              <w:rPr>
                <w:b/>
                <w:bCs/>
              </w:rPr>
            </w:pPr>
            <w:r w:rsidRPr="008C770A">
              <w:rPr>
                <w:b/>
                <w:bCs/>
              </w:rPr>
              <w:t>Contact Name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503BE11A" w14:textId="77777777" w:rsidR="008C770A" w:rsidRPr="008C770A" w:rsidRDefault="008C770A" w:rsidP="008C770A"/>
        </w:tc>
      </w:tr>
      <w:tr w:rsidR="008C770A" w:rsidRPr="008C770A" w14:paraId="6941A250"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D0229" w14:textId="77777777" w:rsidR="008C770A" w:rsidRPr="008C770A" w:rsidRDefault="008C770A" w:rsidP="008C770A">
            <w:r w:rsidRPr="008C770A">
              <w:rPr>
                <w:b/>
                <w:bCs/>
              </w:rPr>
              <w:t>Email Address</w:t>
            </w:r>
            <w:r w:rsidRPr="008C770A">
              <w:t>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8D6B4" w14:textId="77777777" w:rsidR="008C770A" w:rsidRPr="008C770A" w:rsidRDefault="008C770A" w:rsidP="008C770A">
            <w:r w:rsidRPr="008C770A">
              <w:t> </w:t>
            </w:r>
          </w:p>
        </w:tc>
      </w:tr>
      <w:tr w:rsidR="00920175" w:rsidRPr="008C770A" w14:paraId="3572E3E5"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7767BEBD" w14:textId="5526920A" w:rsidR="00920175" w:rsidRPr="008C770A" w:rsidRDefault="00920175" w:rsidP="008C770A">
            <w:pPr>
              <w:rPr>
                <w:b/>
                <w:bCs/>
              </w:rPr>
            </w:pPr>
            <w:r>
              <w:rPr>
                <w:b/>
                <w:bCs/>
              </w:rPr>
              <w:t>Phone number</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620D5B42" w14:textId="77777777" w:rsidR="00920175" w:rsidRPr="008C770A" w:rsidRDefault="00920175" w:rsidP="008C770A"/>
        </w:tc>
      </w:tr>
      <w:tr w:rsidR="008C770A" w:rsidRPr="008C770A" w14:paraId="6279C2C7"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0DBBB160" w14:textId="50442C0C" w:rsidR="008C770A" w:rsidRPr="008C770A" w:rsidRDefault="008C770A" w:rsidP="008C770A">
            <w:pPr>
              <w:rPr>
                <w:b/>
                <w:bCs/>
              </w:rPr>
            </w:pPr>
            <w:r>
              <w:rPr>
                <w:b/>
                <w:bCs/>
              </w:rPr>
              <w:t xml:space="preserve">Full postal address including postcode </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749064D9" w14:textId="77777777" w:rsidR="008C770A" w:rsidRPr="008C770A" w:rsidRDefault="008C770A" w:rsidP="008C770A"/>
        </w:tc>
      </w:tr>
      <w:tr w:rsidR="008C770A" w:rsidRPr="008C770A" w14:paraId="72BDA826"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347BCDCB" w14:textId="2327A299" w:rsidR="008C770A" w:rsidRDefault="007F1DDE" w:rsidP="008C770A">
            <w:pPr>
              <w:rPr>
                <w:b/>
                <w:bCs/>
              </w:rPr>
            </w:pPr>
            <w:r>
              <w:rPr>
                <w:b/>
                <w:bCs/>
              </w:rPr>
              <w:t>N</w:t>
            </w:r>
            <w:r w:rsidR="008C770A">
              <w:rPr>
                <w:b/>
                <w:bCs/>
              </w:rPr>
              <w:t>ame</w:t>
            </w:r>
            <w:r>
              <w:rPr>
                <w:b/>
                <w:bCs/>
              </w:rPr>
              <w:t xml:space="preserve"> of bank account</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0C92B1DA" w14:textId="77777777" w:rsidR="008C770A" w:rsidRPr="008C770A" w:rsidRDefault="008C770A" w:rsidP="008C770A"/>
        </w:tc>
      </w:tr>
      <w:tr w:rsidR="008C770A" w:rsidRPr="008C770A" w14:paraId="02A5405E"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45F79B0D" w14:textId="5C415E73" w:rsidR="008C770A" w:rsidRDefault="008C770A" w:rsidP="008C770A">
            <w:pPr>
              <w:rPr>
                <w:b/>
                <w:bCs/>
              </w:rPr>
            </w:pPr>
            <w:r>
              <w:rPr>
                <w:b/>
                <w:bCs/>
              </w:rPr>
              <w:t>Sort code (6 digits)</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470414F8" w14:textId="77777777" w:rsidR="008C770A" w:rsidRPr="008C770A" w:rsidRDefault="008C770A" w:rsidP="008C770A"/>
        </w:tc>
      </w:tr>
      <w:tr w:rsidR="008C770A" w:rsidRPr="008C770A" w14:paraId="375A5387" w14:textId="77777777" w:rsidTr="008C770A">
        <w:trPr>
          <w:trHeight w:val="300"/>
        </w:trPr>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14:paraId="32FD516B" w14:textId="14C9E36C" w:rsidR="00CF1BFB" w:rsidRDefault="008C770A" w:rsidP="008C770A">
            <w:pPr>
              <w:rPr>
                <w:b/>
                <w:bCs/>
              </w:rPr>
            </w:pPr>
            <w:r>
              <w:rPr>
                <w:b/>
                <w:bCs/>
              </w:rPr>
              <w:t>Account Number (8 digits)</w:t>
            </w:r>
          </w:p>
        </w:tc>
        <w:tc>
          <w:tcPr>
            <w:tcW w:w="5685" w:type="dxa"/>
            <w:tcBorders>
              <w:top w:val="single" w:sz="6" w:space="0" w:color="auto"/>
              <w:left w:val="single" w:sz="6" w:space="0" w:color="auto"/>
              <w:bottom w:val="single" w:sz="6" w:space="0" w:color="auto"/>
              <w:right w:val="single" w:sz="6" w:space="0" w:color="auto"/>
            </w:tcBorders>
            <w:shd w:val="clear" w:color="auto" w:fill="auto"/>
            <w:vAlign w:val="center"/>
          </w:tcPr>
          <w:p w14:paraId="3B29381C" w14:textId="77777777" w:rsidR="008C770A" w:rsidRPr="008C770A" w:rsidRDefault="008C770A" w:rsidP="008C770A"/>
        </w:tc>
      </w:tr>
    </w:tbl>
    <w:p w14:paraId="2E887A80" w14:textId="3EDAD7AC" w:rsidR="008C5F5E" w:rsidRDefault="008C5F5E"/>
    <w:p w14:paraId="4AC07F9E" w14:textId="2A3AD9AF" w:rsidR="00F160B3" w:rsidRPr="00F160B3" w:rsidRDefault="00F160B3">
      <w:pPr>
        <w:rPr>
          <w:b/>
          <w:bCs/>
        </w:rPr>
      </w:pPr>
      <w:r w:rsidRPr="00F160B3">
        <w:rPr>
          <w:b/>
          <w:bCs/>
        </w:rPr>
        <w:t xml:space="preserve">This form should not be attached to the online application. Please email this form directly to </w:t>
      </w:r>
      <w:hyperlink r:id="rId4" w:history="1">
        <w:r w:rsidRPr="00F160B3">
          <w:rPr>
            <w:rStyle w:val="Hyperlink"/>
            <w:b/>
            <w:bCs/>
          </w:rPr>
          <w:t>communityempowerment@pkc.gov.uk</w:t>
        </w:r>
      </w:hyperlink>
      <w:r w:rsidR="00471FF4">
        <w:rPr>
          <w:b/>
          <w:bCs/>
        </w:rPr>
        <w:t xml:space="preserve"> once you have submitted the application</w:t>
      </w:r>
      <w:r w:rsidRPr="00F160B3">
        <w:rPr>
          <w:b/>
          <w:bCs/>
        </w:rPr>
        <w:t xml:space="preserve">. </w:t>
      </w:r>
    </w:p>
    <w:p w14:paraId="4BBDDD0A" w14:textId="6F180A51" w:rsidR="00CF1BFB" w:rsidRDefault="004A406F">
      <w:r>
        <w:rPr>
          <w:noProof/>
        </w:rPr>
        <mc:AlternateContent>
          <mc:Choice Requires="wps">
            <w:drawing>
              <wp:anchor distT="45720" distB="45720" distL="114300" distR="114300" simplePos="0" relativeHeight="251659264" behindDoc="0" locked="0" layoutInCell="1" allowOverlap="1" wp14:anchorId="0850A916" wp14:editId="407EEAFB">
                <wp:simplePos x="0" y="0"/>
                <wp:positionH relativeFrom="margin">
                  <wp:posOffset>-161925</wp:posOffset>
                </wp:positionH>
                <wp:positionV relativeFrom="paragraph">
                  <wp:posOffset>361315</wp:posOffset>
                </wp:positionV>
                <wp:extent cx="6309360" cy="140462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04620"/>
                        </a:xfrm>
                        <a:prstGeom prst="rect">
                          <a:avLst/>
                        </a:prstGeom>
                        <a:solidFill>
                          <a:srgbClr val="FFFFFF"/>
                        </a:solidFill>
                        <a:ln w="9525">
                          <a:solidFill>
                            <a:srgbClr val="000000"/>
                          </a:solidFill>
                          <a:miter lim="800000"/>
                          <a:headEnd/>
                          <a:tailEnd/>
                        </a:ln>
                      </wps:spPr>
                      <wps:txbx>
                        <w:txbxContent>
                          <w:p w14:paraId="23D73007" w14:textId="77777777" w:rsidR="004A406F" w:rsidRPr="004A406F" w:rsidRDefault="004A406F" w:rsidP="004A406F">
                            <w:pPr>
                              <w:pStyle w:val="NoSpacing"/>
                              <w:jc w:val="center"/>
                              <w:rPr>
                                <w:b/>
                                <w:bCs/>
                              </w:rPr>
                            </w:pPr>
                            <w:r w:rsidRPr="004A406F">
                              <w:rPr>
                                <w:b/>
                                <w:bCs/>
                              </w:rPr>
                              <w:t>How We Use Your Personal Information</w:t>
                            </w:r>
                          </w:p>
                          <w:p w14:paraId="5C269E80" w14:textId="77777777" w:rsidR="007F1DDE" w:rsidRDefault="004A406F" w:rsidP="004456A9">
                            <w:pPr>
                              <w:pStyle w:val="NoSpacing"/>
                              <w:jc w:val="both"/>
                            </w:pPr>
                            <w:r>
                              <w:t xml:space="preserve">The information provided by you will be used by Perth and Kinross Council to contact you about your application and </w:t>
                            </w:r>
                            <w:r w:rsidR="00DA7350">
                              <w:t xml:space="preserve">process </w:t>
                            </w:r>
                            <w:r w:rsidR="00010BC3">
                              <w:t xml:space="preserve">payment if your application is successful.  </w:t>
                            </w:r>
                            <w:r>
                              <w:t>The information will not be disclosed to third parties except as described below.</w:t>
                            </w:r>
                          </w:p>
                          <w:p w14:paraId="0B544EDF" w14:textId="34091991" w:rsidR="004A406F" w:rsidRDefault="004A406F" w:rsidP="004456A9">
                            <w:pPr>
                              <w:pStyle w:val="NoSpacing"/>
                              <w:jc w:val="both"/>
                            </w:pPr>
                            <w:r>
                              <w:t xml:space="preserve"> </w:t>
                            </w:r>
                          </w:p>
                          <w:p w14:paraId="414DF35A" w14:textId="74651A48" w:rsidR="004A406F" w:rsidRDefault="004A406F" w:rsidP="004456A9">
                            <w:pPr>
                              <w:pStyle w:val="NoSpacing"/>
                              <w:jc w:val="both"/>
                            </w:pPr>
                            <w: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or </w:t>
                            </w:r>
                            <w:r w:rsidR="005A551D">
                              <w:t xml:space="preserve"> </w:t>
                            </w:r>
                            <w:r>
                              <w:t>where required by law.</w:t>
                            </w:r>
                          </w:p>
                          <w:p w14:paraId="680F2A03" w14:textId="77777777" w:rsidR="005A551D" w:rsidRDefault="005A551D" w:rsidP="004456A9">
                            <w:pPr>
                              <w:pStyle w:val="NoSpacing"/>
                              <w:jc w:val="both"/>
                            </w:pPr>
                          </w:p>
                          <w:p w14:paraId="381A96CD" w14:textId="287686D4" w:rsidR="004A406F" w:rsidRDefault="004A406F" w:rsidP="004456A9">
                            <w:pPr>
                              <w:pStyle w:val="NoSpacing"/>
                              <w:jc w:val="both"/>
                            </w:pPr>
                            <w:r>
                              <w:t xml:space="preserve">For further information, please look at our website </w:t>
                            </w:r>
                            <w:hyperlink r:id="rId5" w:history="1">
                              <w:r w:rsidR="007F1DDE" w:rsidRPr="00850DB1">
                                <w:rPr>
                                  <w:rStyle w:val="Hyperlink"/>
                                </w:rPr>
                                <w:t>www.pkc.gov.uk/dataprotection</w:t>
                              </w:r>
                            </w:hyperlink>
                            <w:r>
                              <w:t>,</w:t>
                            </w:r>
                            <w:r w:rsidR="007F1DDE">
                              <w:t xml:space="preserve"> </w:t>
                            </w:r>
                            <w:r>
                              <w:t>email DataProtection@pkc.gov.uk or telephone 01738 477933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0A916" id="_x0000_t202" coordsize="21600,21600" o:spt="202" path="m,l,21600r21600,l21600,xe">
                <v:stroke joinstyle="miter"/>
                <v:path gradientshapeok="t" o:connecttype="rect"/>
              </v:shapetype>
              <v:shape id="Text Box 2" o:spid="_x0000_s1026" type="#_x0000_t202" style="position:absolute;margin-left:-12.75pt;margin-top:28.45pt;width:496.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yEQ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">
                <v:textbox style="mso-fit-shape-to-text:t">
                  <w:txbxContent>
                    <w:p w14:paraId="23D73007" w14:textId="77777777" w:rsidR="004A406F" w:rsidRPr="004A406F" w:rsidRDefault="004A406F" w:rsidP="004A406F">
                      <w:pPr>
                        <w:pStyle w:val="NoSpacing"/>
                        <w:jc w:val="center"/>
                        <w:rPr>
                          <w:b/>
                          <w:bCs/>
                        </w:rPr>
                      </w:pPr>
                      <w:r w:rsidRPr="004A406F">
                        <w:rPr>
                          <w:b/>
                          <w:bCs/>
                        </w:rPr>
                        <w:t>How We Use Your Personal Information</w:t>
                      </w:r>
                    </w:p>
                    <w:p w14:paraId="5C269E80" w14:textId="77777777" w:rsidR="007F1DDE" w:rsidRDefault="004A406F" w:rsidP="004456A9">
                      <w:pPr>
                        <w:pStyle w:val="NoSpacing"/>
                        <w:jc w:val="both"/>
                      </w:pPr>
                      <w:r>
                        <w:t xml:space="preserve">The information provided by you will be used by Perth and Kinross Council to contact you about your application and </w:t>
                      </w:r>
                      <w:r w:rsidR="00DA7350">
                        <w:t xml:space="preserve">process </w:t>
                      </w:r>
                      <w:r w:rsidR="00010BC3">
                        <w:t xml:space="preserve">payment if your application is successful.  </w:t>
                      </w:r>
                      <w:r>
                        <w:t>The information will not be disclosed to third parties except as described below.</w:t>
                      </w:r>
                    </w:p>
                    <w:p w14:paraId="0B544EDF" w14:textId="34091991" w:rsidR="004A406F" w:rsidRDefault="004A406F" w:rsidP="004456A9">
                      <w:pPr>
                        <w:pStyle w:val="NoSpacing"/>
                        <w:jc w:val="both"/>
                      </w:pPr>
                      <w:r>
                        <w:t xml:space="preserve"> </w:t>
                      </w:r>
                    </w:p>
                    <w:p w14:paraId="414DF35A" w14:textId="74651A48" w:rsidR="004A406F" w:rsidRDefault="004A406F" w:rsidP="004456A9">
                      <w:pPr>
                        <w:pStyle w:val="NoSpacing"/>
                        <w:jc w:val="both"/>
                      </w:pPr>
                      <w: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w:t>
                      </w:r>
                      <w:proofErr w:type="gramStart"/>
                      <w:r>
                        <w:t xml:space="preserve">or </w:t>
                      </w:r>
                      <w:r w:rsidR="005A551D">
                        <w:t xml:space="preserve"> </w:t>
                      </w:r>
                      <w:r>
                        <w:t>where</w:t>
                      </w:r>
                      <w:proofErr w:type="gramEnd"/>
                      <w:r>
                        <w:t xml:space="preserve"> required by law.</w:t>
                      </w:r>
                    </w:p>
                    <w:p w14:paraId="680F2A03" w14:textId="77777777" w:rsidR="005A551D" w:rsidRDefault="005A551D" w:rsidP="004456A9">
                      <w:pPr>
                        <w:pStyle w:val="NoSpacing"/>
                        <w:jc w:val="both"/>
                      </w:pPr>
                    </w:p>
                    <w:p w14:paraId="381A96CD" w14:textId="287686D4" w:rsidR="004A406F" w:rsidRDefault="004A406F" w:rsidP="004456A9">
                      <w:pPr>
                        <w:pStyle w:val="NoSpacing"/>
                        <w:jc w:val="both"/>
                      </w:pPr>
                      <w:r>
                        <w:t xml:space="preserve">For further information, please look at our website </w:t>
                      </w:r>
                      <w:hyperlink r:id="rId6" w:history="1">
                        <w:r w:rsidR="007F1DDE" w:rsidRPr="00850DB1">
                          <w:rPr>
                            <w:rStyle w:val="Hyperlink"/>
                          </w:rPr>
                          <w:t>www.pkc.gov.uk/dataprotection</w:t>
                        </w:r>
                      </w:hyperlink>
                      <w:r>
                        <w:t>,</w:t>
                      </w:r>
                      <w:r w:rsidR="007F1DDE">
                        <w:t xml:space="preserve"> </w:t>
                      </w:r>
                      <w:r>
                        <w:t>email DataProtection@pkc.gov.uk or telephone 01738 477933</w:t>
                      </w:r>
                    </w:p>
                  </w:txbxContent>
                </v:textbox>
                <w10:wrap type="square" anchorx="margin"/>
              </v:shape>
            </w:pict>
          </mc:Fallback>
        </mc:AlternateContent>
      </w:r>
    </w:p>
    <w:sectPr w:rsidR="00CF1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0A"/>
    <w:rsid w:val="00010BC3"/>
    <w:rsid w:val="00181869"/>
    <w:rsid w:val="00274C01"/>
    <w:rsid w:val="00406AD9"/>
    <w:rsid w:val="004456A9"/>
    <w:rsid w:val="00471FF4"/>
    <w:rsid w:val="004A406F"/>
    <w:rsid w:val="005A551D"/>
    <w:rsid w:val="00686ED6"/>
    <w:rsid w:val="006B4034"/>
    <w:rsid w:val="00735F29"/>
    <w:rsid w:val="007F1DDE"/>
    <w:rsid w:val="00831FF8"/>
    <w:rsid w:val="0084276E"/>
    <w:rsid w:val="00846A16"/>
    <w:rsid w:val="008B267F"/>
    <w:rsid w:val="008C5F5E"/>
    <w:rsid w:val="008C770A"/>
    <w:rsid w:val="00920175"/>
    <w:rsid w:val="009F24B3"/>
    <w:rsid w:val="00CF1BFB"/>
    <w:rsid w:val="00DA7350"/>
    <w:rsid w:val="00E91022"/>
    <w:rsid w:val="00F160B3"/>
    <w:rsid w:val="00F54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10F7"/>
  <w15:chartTrackingRefBased/>
  <w15:docId w15:val="{D7E36491-9C97-4D3F-83E3-02D02D9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70A"/>
    <w:rPr>
      <w:rFonts w:eastAsiaTheme="majorEastAsia" w:cstheme="majorBidi"/>
      <w:color w:val="272727" w:themeColor="text1" w:themeTint="D8"/>
    </w:rPr>
  </w:style>
  <w:style w:type="paragraph" w:styleId="Title">
    <w:name w:val="Title"/>
    <w:basedOn w:val="Normal"/>
    <w:next w:val="Normal"/>
    <w:link w:val="TitleChar"/>
    <w:uiPriority w:val="10"/>
    <w:qFormat/>
    <w:rsid w:val="008C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70A"/>
    <w:pPr>
      <w:spacing w:before="160"/>
      <w:jc w:val="center"/>
    </w:pPr>
    <w:rPr>
      <w:i/>
      <w:iCs/>
      <w:color w:val="404040" w:themeColor="text1" w:themeTint="BF"/>
    </w:rPr>
  </w:style>
  <w:style w:type="character" w:customStyle="1" w:styleId="QuoteChar">
    <w:name w:val="Quote Char"/>
    <w:basedOn w:val="DefaultParagraphFont"/>
    <w:link w:val="Quote"/>
    <w:uiPriority w:val="29"/>
    <w:rsid w:val="008C770A"/>
    <w:rPr>
      <w:i/>
      <w:iCs/>
      <w:color w:val="404040" w:themeColor="text1" w:themeTint="BF"/>
    </w:rPr>
  </w:style>
  <w:style w:type="paragraph" w:styleId="ListParagraph">
    <w:name w:val="List Paragraph"/>
    <w:basedOn w:val="Normal"/>
    <w:uiPriority w:val="34"/>
    <w:qFormat/>
    <w:rsid w:val="008C770A"/>
    <w:pPr>
      <w:ind w:left="720"/>
      <w:contextualSpacing/>
    </w:pPr>
  </w:style>
  <w:style w:type="character" w:styleId="IntenseEmphasis">
    <w:name w:val="Intense Emphasis"/>
    <w:basedOn w:val="DefaultParagraphFont"/>
    <w:uiPriority w:val="21"/>
    <w:qFormat/>
    <w:rsid w:val="008C770A"/>
    <w:rPr>
      <w:i/>
      <w:iCs/>
      <w:color w:val="0F4761" w:themeColor="accent1" w:themeShade="BF"/>
    </w:rPr>
  </w:style>
  <w:style w:type="paragraph" w:styleId="IntenseQuote">
    <w:name w:val="Intense Quote"/>
    <w:basedOn w:val="Normal"/>
    <w:next w:val="Normal"/>
    <w:link w:val="IntenseQuoteChar"/>
    <w:uiPriority w:val="30"/>
    <w:qFormat/>
    <w:rsid w:val="008C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70A"/>
    <w:rPr>
      <w:i/>
      <w:iCs/>
      <w:color w:val="0F4761" w:themeColor="accent1" w:themeShade="BF"/>
    </w:rPr>
  </w:style>
  <w:style w:type="character" w:styleId="IntenseReference">
    <w:name w:val="Intense Reference"/>
    <w:basedOn w:val="DefaultParagraphFont"/>
    <w:uiPriority w:val="32"/>
    <w:qFormat/>
    <w:rsid w:val="008C770A"/>
    <w:rPr>
      <w:b/>
      <w:bCs/>
      <w:smallCaps/>
      <w:color w:val="0F4761" w:themeColor="accent1" w:themeShade="BF"/>
      <w:spacing w:val="5"/>
    </w:rPr>
  </w:style>
  <w:style w:type="paragraph" w:styleId="NoSpacing">
    <w:name w:val="No Spacing"/>
    <w:uiPriority w:val="1"/>
    <w:qFormat/>
    <w:rsid w:val="004A406F"/>
    <w:pPr>
      <w:spacing w:after="0" w:line="240" w:lineRule="auto"/>
    </w:pPr>
  </w:style>
  <w:style w:type="character" w:styleId="Hyperlink">
    <w:name w:val="Hyperlink"/>
    <w:basedOn w:val="DefaultParagraphFont"/>
    <w:uiPriority w:val="99"/>
    <w:unhideWhenUsed/>
    <w:rsid w:val="007F1DDE"/>
    <w:rPr>
      <w:color w:val="467886" w:themeColor="hyperlink"/>
      <w:u w:val="single"/>
    </w:rPr>
  </w:style>
  <w:style w:type="character" w:styleId="UnresolvedMention">
    <w:name w:val="Unresolved Mention"/>
    <w:basedOn w:val="DefaultParagraphFont"/>
    <w:uiPriority w:val="99"/>
    <w:semiHidden/>
    <w:unhideWhenUsed/>
    <w:rsid w:val="007F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95202">
      <w:bodyDiv w:val="1"/>
      <w:marLeft w:val="0"/>
      <w:marRight w:val="0"/>
      <w:marTop w:val="0"/>
      <w:marBottom w:val="0"/>
      <w:divBdr>
        <w:top w:val="none" w:sz="0" w:space="0" w:color="auto"/>
        <w:left w:val="none" w:sz="0" w:space="0" w:color="auto"/>
        <w:bottom w:val="none" w:sz="0" w:space="0" w:color="auto"/>
        <w:right w:val="none" w:sz="0" w:space="0" w:color="auto"/>
      </w:divBdr>
      <w:divsChild>
        <w:div w:id="1556578171">
          <w:marLeft w:val="0"/>
          <w:marRight w:val="0"/>
          <w:marTop w:val="0"/>
          <w:marBottom w:val="0"/>
          <w:divBdr>
            <w:top w:val="none" w:sz="0" w:space="0" w:color="auto"/>
            <w:left w:val="none" w:sz="0" w:space="0" w:color="auto"/>
            <w:bottom w:val="none" w:sz="0" w:space="0" w:color="auto"/>
            <w:right w:val="none" w:sz="0" w:space="0" w:color="auto"/>
          </w:divBdr>
          <w:divsChild>
            <w:div w:id="1209956313">
              <w:marLeft w:val="0"/>
              <w:marRight w:val="0"/>
              <w:marTop w:val="0"/>
              <w:marBottom w:val="0"/>
              <w:divBdr>
                <w:top w:val="none" w:sz="0" w:space="0" w:color="auto"/>
                <w:left w:val="none" w:sz="0" w:space="0" w:color="auto"/>
                <w:bottom w:val="none" w:sz="0" w:space="0" w:color="auto"/>
                <w:right w:val="none" w:sz="0" w:space="0" w:color="auto"/>
              </w:divBdr>
            </w:div>
          </w:divsChild>
        </w:div>
        <w:div w:id="305939290">
          <w:marLeft w:val="0"/>
          <w:marRight w:val="0"/>
          <w:marTop w:val="0"/>
          <w:marBottom w:val="0"/>
          <w:divBdr>
            <w:top w:val="none" w:sz="0" w:space="0" w:color="auto"/>
            <w:left w:val="none" w:sz="0" w:space="0" w:color="auto"/>
            <w:bottom w:val="none" w:sz="0" w:space="0" w:color="auto"/>
            <w:right w:val="none" w:sz="0" w:space="0" w:color="auto"/>
          </w:divBdr>
          <w:divsChild>
            <w:div w:id="856235844">
              <w:marLeft w:val="0"/>
              <w:marRight w:val="0"/>
              <w:marTop w:val="0"/>
              <w:marBottom w:val="0"/>
              <w:divBdr>
                <w:top w:val="none" w:sz="0" w:space="0" w:color="auto"/>
                <w:left w:val="none" w:sz="0" w:space="0" w:color="auto"/>
                <w:bottom w:val="none" w:sz="0" w:space="0" w:color="auto"/>
                <w:right w:val="none" w:sz="0" w:space="0" w:color="auto"/>
              </w:divBdr>
            </w:div>
          </w:divsChild>
        </w:div>
        <w:div w:id="501436537">
          <w:marLeft w:val="0"/>
          <w:marRight w:val="0"/>
          <w:marTop w:val="0"/>
          <w:marBottom w:val="0"/>
          <w:divBdr>
            <w:top w:val="none" w:sz="0" w:space="0" w:color="auto"/>
            <w:left w:val="none" w:sz="0" w:space="0" w:color="auto"/>
            <w:bottom w:val="none" w:sz="0" w:space="0" w:color="auto"/>
            <w:right w:val="none" w:sz="0" w:space="0" w:color="auto"/>
          </w:divBdr>
          <w:divsChild>
            <w:div w:id="1802383294">
              <w:marLeft w:val="0"/>
              <w:marRight w:val="0"/>
              <w:marTop w:val="0"/>
              <w:marBottom w:val="0"/>
              <w:divBdr>
                <w:top w:val="none" w:sz="0" w:space="0" w:color="auto"/>
                <w:left w:val="none" w:sz="0" w:space="0" w:color="auto"/>
                <w:bottom w:val="none" w:sz="0" w:space="0" w:color="auto"/>
                <w:right w:val="none" w:sz="0" w:space="0" w:color="auto"/>
              </w:divBdr>
            </w:div>
          </w:divsChild>
        </w:div>
        <w:div w:id="1009213552">
          <w:marLeft w:val="0"/>
          <w:marRight w:val="0"/>
          <w:marTop w:val="0"/>
          <w:marBottom w:val="0"/>
          <w:divBdr>
            <w:top w:val="none" w:sz="0" w:space="0" w:color="auto"/>
            <w:left w:val="none" w:sz="0" w:space="0" w:color="auto"/>
            <w:bottom w:val="none" w:sz="0" w:space="0" w:color="auto"/>
            <w:right w:val="none" w:sz="0" w:space="0" w:color="auto"/>
          </w:divBdr>
          <w:divsChild>
            <w:div w:id="1521122604">
              <w:marLeft w:val="0"/>
              <w:marRight w:val="0"/>
              <w:marTop w:val="0"/>
              <w:marBottom w:val="0"/>
              <w:divBdr>
                <w:top w:val="none" w:sz="0" w:space="0" w:color="auto"/>
                <w:left w:val="none" w:sz="0" w:space="0" w:color="auto"/>
                <w:bottom w:val="none" w:sz="0" w:space="0" w:color="auto"/>
                <w:right w:val="none" w:sz="0" w:space="0" w:color="auto"/>
              </w:divBdr>
            </w:div>
          </w:divsChild>
        </w:div>
        <w:div w:id="1106388080">
          <w:marLeft w:val="0"/>
          <w:marRight w:val="0"/>
          <w:marTop w:val="0"/>
          <w:marBottom w:val="0"/>
          <w:divBdr>
            <w:top w:val="none" w:sz="0" w:space="0" w:color="auto"/>
            <w:left w:val="none" w:sz="0" w:space="0" w:color="auto"/>
            <w:bottom w:val="none" w:sz="0" w:space="0" w:color="auto"/>
            <w:right w:val="none" w:sz="0" w:space="0" w:color="auto"/>
          </w:divBdr>
          <w:divsChild>
            <w:div w:id="1448619005">
              <w:marLeft w:val="0"/>
              <w:marRight w:val="0"/>
              <w:marTop w:val="0"/>
              <w:marBottom w:val="0"/>
              <w:divBdr>
                <w:top w:val="none" w:sz="0" w:space="0" w:color="auto"/>
                <w:left w:val="none" w:sz="0" w:space="0" w:color="auto"/>
                <w:bottom w:val="none" w:sz="0" w:space="0" w:color="auto"/>
                <w:right w:val="none" w:sz="0" w:space="0" w:color="auto"/>
              </w:divBdr>
            </w:div>
            <w:div w:id="441728483">
              <w:marLeft w:val="0"/>
              <w:marRight w:val="0"/>
              <w:marTop w:val="0"/>
              <w:marBottom w:val="0"/>
              <w:divBdr>
                <w:top w:val="none" w:sz="0" w:space="0" w:color="auto"/>
                <w:left w:val="none" w:sz="0" w:space="0" w:color="auto"/>
                <w:bottom w:val="none" w:sz="0" w:space="0" w:color="auto"/>
                <w:right w:val="none" w:sz="0" w:space="0" w:color="auto"/>
              </w:divBdr>
            </w:div>
            <w:div w:id="1286158163">
              <w:marLeft w:val="0"/>
              <w:marRight w:val="0"/>
              <w:marTop w:val="0"/>
              <w:marBottom w:val="0"/>
              <w:divBdr>
                <w:top w:val="none" w:sz="0" w:space="0" w:color="auto"/>
                <w:left w:val="none" w:sz="0" w:space="0" w:color="auto"/>
                <w:bottom w:val="none" w:sz="0" w:space="0" w:color="auto"/>
                <w:right w:val="none" w:sz="0" w:space="0" w:color="auto"/>
              </w:divBdr>
            </w:div>
            <w:div w:id="1889612645">
              <w:marLeft w:val="0"/>
              <w:marRight w:val="0"/>
              <w:marTop w:val="0"/>
              <w:marBottom w:val="0"/>
              <w:divBdr>
                <w:top w:val="none" w:sz="0" w:space="0" w:color="auto"/>
                <w:left w:val="none" w:sz="0" w:space="0" w:color="auto"/>
                <w:bottom w:val="none" w:sz="0" w:space="0" w:color="auto"/>
                <w:right w:val="none" w:sz="0" w:space="0" w:color="auto"/>
              </w:divBdr>
            </w:div>
          </w:divsChild>
        </w:div>
        <w:div w:id="1496611348">
          <w:marLeft w:val="0"/>
          <w:marRight w:val="0"/>
          <w:marTop w:val="0"/>
          <w:marBottom w:val="0"/>
          <w:divBdr>
            <w:top w:val="none" w:sz="0" w:space="0" w:color="auto"/>
            <w:left w:val="none" w:sz="0" w:space="0" w:color="auto"/>
            <w:bottom w:val="none" w:sz="0" w:space="0" w:color="auto"/>
            <w:right w:val="none" w:sz="0" w:space="0" w:color="auto"/>
          </w:divBdr>
          <w:divsChild>
            <w:div w:id="20761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c.gov.uk/dataprotection" TargetMode="External"/><Relationship Id="rId5" Type="http://schemas.openxmlformats.org/officeDocument/2006/relationships/hyperlink" Target="http://www.pkc.gov.uk/dataprotection" TargetMode="External"/><Relationship Id="rId4" Type="http://schemas.openxmlformats.org/officeDocument/2006/relationships/hyperlink" Target="mailto:communityempowerment@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Taylor</dc:creator>
  <cp:keywords/>
  <dc:description/>
  <cp:lastModifiedBy>Jacob Dudgeon</cp:lastModifiedBy>
  <cp:revision>3</cp:revision>
  <dcterms:created xsi:type="dcterms:W3CDTF">2025-01-07T09:04:00Z</dcterms:created>
  <dcterms:modified xsi:type="dcterms:W3CDTF">2025-01-07T09:05:00Z</dcterms:modified>
</cp:coreProperties>
</file>