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9DBC9C1"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0C65FA">
        <w:rPr>
          <w:rFonts w:ascii="Arial" w:hAnsi="Arial" w:cs="Arial"/>
          <w:b/>
          <w:bCs/>
        </w:rPr>
        <w:t>£2000</w:t>
      </w:r>
      <w:r w:rsidRPr="001703D2">
        <w:rPr>
          <w:rFonts w:ascii="Arial" w:hAnsi="Arial" w:cs="Arial"/>
          <w:b/>
          <w:bCs/>
        </w:rPr>
        <w:t>____________</w:t>
      </w:r>
    </w:p>
    <w:p w14:paraId="618034DF" w14:textId="2776E073"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B22C1A">
        <w:rPr>
          <w:rFonts w:ascii="Arial" w:hAnsi="Arial" w:cs="Arial"/>
        </w:rPr>
        <w:t>0</w:t>
      </w:r>
      <w:r w:rsidRPr="001703D2">
        <w:rPr>
          <w:rFonts w:ascii="Arial" w:hAnsi="Arial" w:cs="Arial"/>
          <w:b/>
          <w:bCs/>
        </w:rPr>
        <w:t>____________</w:t>
      </w:r>
    </w:p>
    <w:p w14:paraId="5E2E8AAB" w14:textId="13A1D45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D53882">
        <w:rPr>
          <w:rFonts w:ascii="Arial" w:hAnsi="Arial" w:cs="Arial"/>
          <w:b/>
          <w:bCs/>
        </w:rPr>
        <w:t>0</w:t>
      </w:r>
      <w:r w:rsidRPr="001703D2">
        <w:rPr>
          <w:rFonts w:ascii="Arial" w:hAnsi="Arial" w:cs="Arial"/>
          <w:b/>
          <w:bCs/>
        </w:rPr>
        <w:t>____________</w:t>
      </w:r>
    </w:p>
    <w:p w14:paraId="3A8AB4D6" w14:textId="26C98347"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Pr="001703D2">
        <w:rPr>
          <w:rFonts w:ascii="Arial" w:hAnsi="Arial" w:cs="Arial"/>
          <w:b/>
          <w:bCs/>
        </w:rPr>
        <w:t>____________</w:t>
      </w:r>
      <w:r w:rsidR="00127CF9">
        <w:rPr>
          <w:rFonts w:ascii="Arial" w:hAnsi="Arial" w:cs="Arial"/>
          <w:b/>
          <w:bCs/>
        </w:rPr>
        <w:t>£2000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6"/>
        <w:gridCol w:w="132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4CDE11D3" w:rsidR="008003A1" w:rsidRPr="001703D2" w:rsidRDefault="001128DA" w:rsidP="001703D2">
            <w:pPr>
              <w:jc w:val="left"/>
              <w:rPr>
                <w:rFonts w:ascii="Arial" w:hAnsi="Arial" w:cs="Arial"/>
                <w:b/>
                <w:bCs/>
              </w:rPr>
            </w:pPr>
            <w:r>
              <w:rPr>
                <w:rFonts w:ascii="Arial" w:hAnsi="Arial" w:cs="Arial"/>
                <w:b/>
                <w:bCs/>
              </w:rPr>
              <w:t xml:space="preserve">100% </w:t>
            </w:r>
            <w:r w:rsidR="00822FA7">
              <w:rPr>
                <w:rFonts w:ascii="Arial" w:hAnsi="Arial" w:cs="Arial"/>
                <w:b/>
                <w:bCs/>
              </w:rPr>
              <w:t xml:space="preserve">cotton </w:t>
            </w:r>
            <w:r w:rsidR="005E0EF7">
              <w:rPr>
                <w:rFonts w:ascii="Arial" w:hAnsi="Arial" w:cs="Arial"/>
                <w:b/>
                <w:bCs/>
              </w:rPr>
              <w:t xml:space="preserve">conservation </w:t>
            </w:r>
            <w:r w:rsidR="00B05B85">
              <w:rPr>
                <w:rFonts w:ascii="Arial" w:hAnsi="Arial" w:cs="Arial"/>
                <w:b/>
                <w:bCs/>
              </w:rPr>
              <w:t>backin</w:t>
            </w:r>
            <w:r w:rsidR="00F21A6B">
              <w:rPr>
                <w:rFonts w:ascii="Arial" w:hAnsi="Arial" w:cs="Arial"/>
                <w:b/>
                <w:bCs/>
              </w:rPr>
              <w:t>g</w:t>
            </w:r>
          </w:p>
        </w:tc>
        <w:tc>
          <w:tcPr>
            <w:tcW w:w="1337" w:type="dxa"/>
          </w:tcPr>
          <w:p w14:paraId="1634B1EC" w14:textId="4B2E0F9E" w:rsidR="008003A1" w:rsidRPr="001703D2" w:rsidRDefault="00CC2A1C" w:rsidP="001703D2">
            <w:pPr>
              <w:jc w:val="left"/>
              <w:rPr>
                <w:rFonts w:ascii="Arial" w:hAnsi="Arial" w:cs="Arial"/>
                <w:b/>
                <w:bCs/>
              </w:rPr>
            </w:pPr>
            <w:r>
              <w:rPr>
                <w:rFonts w:ascii="Arial" w:hAnsi="Arial" w:cs="Arial"/>
                <w:b/>
                <w:bCs/>
              </w:rPr>
              <w:t>£</w:t>
            </w:r>
            <w:r w:rsidR="00FE2165">
              <w:rPr>
                <w:rFonts w:ascii="Arial" w:hAnsi="Arial" w:cs="Arial"/>
                <w:b/>
                <w:bCs/>
              </w:rPr>
              <w:t>1</w:t>
            </w:r>
            <w:r w:rsidR="00891D20">
              <w:rPr>
                <w:rFonts w:ascii="Arial" w:hAnsi="Arial" w:cs="Arial"/>
                <w:b/>
                <w:bCs/>
              </w:rPr>
              <w:t>10</w:t>
            </w:r>
          </w:p>
        </w:tc>
      </w:tr>
      <w:tr w:rsidR="008003A1" w:rsidRPr="001703D2" w14:paraId="55064D03" w14:textId="77777777" w:rsidTr="00E16152">
        <w:tc>
          <w:tcPr>
            <w:tcW w:w="7905" w:type="dxa"/>
          </w:tcPr>
          <w:p w14:paraId="073EDFB3" w14:textId="7F99CFC2" w:rsidR="008003A1" w:rsidRPr="001703D2" w:rsidRDefault="00FA01F1" w:rsidP="001703D2">
            <w:pPr>
              <w:jc w:val="left"/>
              <w:rPr>
                <w:rFonts w:ascii="Arial" w:hAnsi="Arial" w:cs="Arial"/>
                <w:b/>
                <w:bCs/>
              </w:rPr>
            </w:pPr>
            <w:r>
              <w:rPr>
                <w:rFonts w:ascii="Arial" w:hAnsi="Arial" w:cs="Arial"/>
                <w:b/>
                <w:bCs/>
              </w:rPr>
              <w:t>Other m</w:t>
            </w:r>
            <w:r w:rsidR="00822FA7">
              <w:rPr>
                <w:rFonts w:ascii="Arial" w:hAnsi="Arial" w:cs="Arial"/>
                <w:b/>
                <w:bCs/>
              </w:rPr>
              <w:t>aterials</w:t>
            </w:r>
            <w:r w:rsidR="00BD0E72">
              <w:rPr>
                <w:rFonts w:ascii="Arial" w:hAnsi="Arial" w:cs="Arial"/>
                <w:b/>
                <w:bCs/>
              </w:rPr>
              <w:t xml:space="preserve"> (</w:t>
            </w:r>
            <w:r w:rsidR="00A22764">
              <w:rPr>
                <w:rFonts w:ascii="Arial" w:hAnsi="Arial" w:cs="Arial"/>
                <w:b/>
                <w:bCs/>
              </w:rPr>
              <w:t xml:space="preserve">thread, fabric, other materials, </w:t>
            </w:r>
            <w:r w:rsidR="00060955">
              <w:rPr>
                <w:rFonts w:ascii="Arial" w:hAnsi="Arial" w:cs="Arial"/>
                <w:b/>
                <w:bCs/>
              </w:rPr>
              <w:t>embroidery threads, wool, anything else we can use</w:t>
            </w:r>
            <w:r w:rsidR="008056DD">
              <w:rPr>
                <w:rFonts w:ascii="Arial" w:hAnsi="Arial" w:cs="Arial"/>
                <w:b/>
                <w:bCs/>
              </w:rPr>
              <w:t xml:space="preserve">, </w:t>
            </w:r>
            <w:r w:rsidR="00047B48">
              <w:rPr>
                <w:rFonts w:ascii="Arial" w:hAnsi="Arial" w:cs="Arial"/>
                <w:b/>
                <w:bCs/>
              </w:rPr>
              <w:t xml:space="preserve">wooden </w:t>
            </w:r>
            <w:r w:rsidR="008056DD">
              <w:rPr>
                <w:rFonts w:ascii="Arial" w:hAnsi="Arial" w:cs="Arial"/>
                <w:b/>
                <w:bCs/>
              </w:rPr>
              <w:t xml:space="preserve">bars </w:t>
            </w:r>
            <w:r w:rsidR="00454418">
              <w:rPr>
                <w:rFonts w:ascii="Arial" w:hAnsi="Arial" w:cs="Arial"/>
                <w:b/>
                <w:bCs/>
              </w:rPr>
              <w:t xml:space="preserve">and </w:t>
            </w:r>
            <w:r w:rsidR="00CB29F2">
              <w:rPr>
                <w:rFonts w:ascii="Arial" w:hAnsi="Arial" w:cs="Arial"/>
                <w:b/>
                <w:bCs/>
              </w:rPr>
              <w:t xml:space="preserve">materials to </w:t>
            </w:r>
            <w:r w:rsidR="008056DD">
              <w:rPr>
                <w:rFonts w:ascii="Arial" w:hAnsi="Arial" w:cs="Arial"/>
                <w:b/>
                <w:bCs/>
              </w:rPr>
              <w:t>stretch</w:t>
            </w:r>
            <w:r w:rsidR="00047B48">
              <w:rPr>
                <w:rFonts w:ascii="Arial" w:hAnsi="Arial" w:cs="Arial"/>
                <w:b/>
                <w:bCs/>
              </w:rPr>
              <w:t xml:space="preserve"> tapestry</w:t>
            </w:r>
            <w:r w:rsidR="00433848">
              <w:rPr>
                <w:rFonts w:ascii="Arial" w:hAnsi="Arial" w:cs="Arial"/>
                <w:b/>
                <w:bCs/>
              </w:rPr>
              <w:t xml:space="preserve"> </w:t>
            </w:r>
            <w:r w:rsidR="00CB29F2">
              <w:rPr>
                <w:rFonts w:ascii="Arial" w:hAnsi="Arial" w:cs="Arial"/>
                <w:b/>
                <w:bCs/>
              </w:rPr>
              <w:t>for hanging</w:t>
            </w:r>
            <w:r w:rsidR="004C11C2">
              <w:rPr>
                <w:rFonts w:ascii="Arial" w:hAnsi="Arial" w:cs="Arial"/>
                <w:b/>
                <w:bCs/>
              </w:rPr>
              <w:t>)</w:t>
            </w:r>
          </w:p>
        </w:tc>
        <w:tc>
          <w:tcPr>
            <w:tcW w:w="1337" w:type="dxa"/>
          </w:tcPr>
          <w:p w14:paraId="12189B30" w14:textId="1F49D090" w:rsidR="008003A1" w:rsidRPr="001703D2" w:rsidRDefault="00C24025" w:rsidP="001703D2">
            <w:pPr>
              <w:jc w:val="left"/>
              <w:rPr>
                <w:rFonts w:ascii="Arial" w:hAnsi="Arial" w:cs="Arial"/>
                <w:b/>
                <w:bCs/>
              </w:rPr>
            </w:pPr>
            <w:r>
              <w:rPr>
                <w:rFonts w:ascii="Arial" w:hAnsi="Arial" w:cs="Arial"/>
                <w:b/>
                <w:bCs/>
              </w:rPr>
              <w:t>£</w:t>
            </w:r>
            <w:r w:rsidR="00891D20">
              <w:rPr>
                <w:rFonts w:ascii="Arial" w:hAnsi="Arial" w:cs="Arial"/>
                <w:b/>
                <w:bCs/>
              </w:rPr>
              <w:t>500</w:t>
            </w:r>
          </w:p>
        </w:tc>
      </w:tr>
      <w:tr w:rsidR="008003A1" w:rsidRPr="001703D2" w14:paraId="6A960318" w14:textId="77777777" w:rsidTr="00E16152">
        <w:tc>
          <w:tcPr>
            <w:tcW w:w="7905" w:type="dxa"/>
          </w:tcPr>
          <w:p w14:paraId="6DC55E5A" w14:textId="63A6219D" w:rsidR="008003A1" w:rsidRPr="001703D2" w:rsidRDefault="004C11C2" w:rsidP="001703D2">
            <w:pPr>
              <w:jc w:val="left"/>
              <w:rPr>
                <w:rFonts w:ascii="Arial" w:hAnsi="Arial" w:cs="Arial"/>
                <w:b/>
                <w:bCs/>
              </w:rPr>
            </w:pPr>
            <w:r>
              <w:rPr>
                <w:rFonts w:ascii="Arial" w:hAnsi="Arial" w:cs="Arial"/>
                <w:b/>
                <w:bCs/>
              </w:rPr>
              <w:t>Bus</w:t>
            </w:r>
            <w:r w:rsidR="00252369">
              <w:rPr>
                <w:rFonts w:ascii="Arial" w:hAnsi="Arial" w:cs="Arial"/>
                <w:b/>
                <w:bCs/>
              </w:rPr>
              <w:t xml:space="preserve"> Hire</w:t>
            </w:r>
            <w:r w:rsidR="009746B1">
              <w:rPr>
                <w:rFonts w:ascii="Arial" w:hAnsi="Arial" w:cs="Arial"/>
                <w:b/>
                <w:bCs/>
              </w:rPr>
              <w:t xml:space="preserve"> (with wheelchair access)</w:t>
            </w:r>
          </w:p>
        </w:tc>
        <w:tc>
          <w:tcPr>
            <w:tcW w:w="1337" w:type="dxa"/>
          </w:tcPr>
          <w:p w14:paraId="47C1A2F9" w14:textId="7A3EDC6E" w:rsidR="008003A1" w:rsidRPr="001703D2" w:rsidRDefault="00CC2A1C" w:rsidP="001703D2">
            <w:pPr>
              <w:jc w:val="left"/>
              <w:rPr>
                <w:rFonts w:ascii="Arial" w:hAnsi="Arial" w:cs="Arial"/>
                <w:b/>
                <w:bCs/>
              </w:rPr>
            </w:pPr>
            <w:r>
              <w:rPr>
                <w:rFonts w:ascii="Arial" w:hAnsi="Arial" w:cs="Arial"/>
                <w:b/>
                <w:bCs/>
              </w:rPr>
              <w:t>£</w:t>
            </w:r>
            <w:r w:rsidR="00252369">
              <w:rPr>
                <w:rFonts w:ascii="Arial" w:hAnsi="Arial" w:cs="Arial"/>
                <w:b/>
                <w:bCs/>
              </w:rPr>
              <w:t>100</w:t>
            </w:r>
          </w:p>
        </w:tc>
      </w:tr>
      <w:tr w:rsidR="008003A1" w:rsidRPr="001703D2" w14:paraId="0455ADD8" w14:textId="77777777" w:rsidTr="00E16152">
        <w:tc>
          <w:tcPr>
            <w:tcW w:w="7905" w:type="dxa"/>
          </w:tcPr>
          <w:p w14:paraId="1801AB5A" w14:textId="64FA0E51" w:rsidR="008003A1" w:rsidRPr="001703D2" w:rsidRDefault="002A7817" w:rsidP="001703D2">
            <w:pPr>
              <w:jc w:val="left"/>
              <w:rPr>
                <w:rFonts w:ascii="Arial" w:hAnsi="Arial" w:cs="Arial"/>
                <w:b/>
                <w:bCs/>
              </w:rPr>
            </w:pPr>
            <w:r>
              <w:rPr>
                <w:rFonts w:ascii="Arial" w:hAnsi="Arial" w:cs="Arial"/>
                <w:b/>
                <w:bCs/>
              </w:rPr>
              <w:t xml:space="preserve">Entry to </w:t>
            </w:r>
            <w:r w:rsidR="004B2BB1">
              <w:rPr>
                <w:rFonts w:ascii="Arial" w:hAnsi="Arial" w:cs="Arial"/>
                <w:b/>
                <w:bCs/>
              </w:rPr>
              <w:t>Stirling Castle</w:t>
            </w:r>
            <w:r w:rsidR="00FE4C3E">
              <w:rPr>
                <w:rFonts w:ascii="Arial" w:hAnsi="Arial" w:cs="Arial"/>
                <w:b/>
                <w:bCs/>
              </w:rPr>
              <w:t xml:space="preserve"> (helpers included free)</w:t>
            </w:r>
          </w:p>
        </w:tc>
        <w:tc>
          <w:tcPr>
            <w:tcW w:w="1337" w:type="dxa"/>
          </w:tcPr>
          <w:p w14:paraId="13176A4C" w14:textId="3497DC05" w:rsidR="008003A1" w:rsidRPr="001703D2" w:rsidRDefault="004B2BB1" w:rsidP="001703D2">
            <w:pPr>
              <w:jc w:val="left"/>
              <w:rPr>
                <w:rFonts w:ascii="Arial" w:hAnsi="Arial" w:cs="Arial"/>
                <w:b/>
                <w:bCs/>
              </w:rPr>
            </w:pPr>
            <w:r>
              <w:rPr>
                <w:rFonts w:ascii="Arial" w:hAnsi="Arial" w:cs="Arial"/>
                <w:b/>
                <w:bCs/>
              </w:rPr>
              <w:t>£</w:t>
            </w:r>
            <w:r w:rsidR="00AD5C5C">
              <w:rPr>
                <w:rFonts w:ascii="Arial" w:hAnsi="Arial" w:cs="Arial"/>
                <w:b/>
                <w:bCs/>
              </w:rPr>
              <w:t>2</w:t>
            </w:r>
            <w:r w:rsidR="00891D20">
              <w:rPr>
                <w:rFonts w:ascii="Arial" w:hAnsi="Arial" w:cs="Arial"/>
                <w:b/>
                <w:bCs/>
              </w:rPr>
              <w:t>40</w:t>
            </w:r>
          </w:p>
        </w:tc>
      </w:tr>
      <w:tr w:rsidR="008003A1" w:rsidRPr="001703D2" w14:paraId="12273133" w14:textId="77777777" w:rsidTr="00E16152">
        <w:tc>
          <w:tcPr>
            <w:tcW w:w="7905" w:type="dxa"/>
          </w:tcPr>
          <w:p w14:paraId="65FAEED7" w14:textId="0410F3ED" w:rsidR="008003A1" w:rsidRPr="001703D2" w:rsidRDefault="00706E7B" w:rsidP="001703D2">
            <w:pPr>
              <w:jc w:val="left"/>
              <w:rPr>
                <w:rFonts w:ascii="Arial" w:hAnsi="Arial" w:cs="Arial"/>
                <w:b/>
                <w:bCs/>
              </w:rPr>
            </w:pPr>
            <w:r>
              <w:rPr>
                <w:rFonts w:ascii="Arial" w:hAnsi="Arial" w:cs="Arial"/>
                <w:b/>
                <w:bCs/>
              </w:rPr>
              <w:t xml:space="preserve">Art </w:t>
            </w:r>
            <w:r w:rsidR="00A159D1">
              <w:rPr>
                <w:rFonts w:ascii="Arial" w:hAnsi="Arial" w:cs="Arial"/>
                <w:b/>
                <w:bCs/>
              </w:rPr>
              <w:t>Facilitator for project (</w:t>
            </w:r>
            <w:r w:rsidR="00485163">
              <w:rPr>
                <w:rFonts w:ascii="Arial" w:hAnsi="Arial" w:cs="Arial"/>
                <w:b/>
                <w:bCs/>
              </w:rPr>
              <w:t>cost reduced to half)</w:t>
            </w:r>
          </w:p>
        </w:tc>
        <w:tc>
          <w:tcPr>
            <w:tcW w:w="1337" w:type="dxa"/>
          </w:tcPr>
          <w:p w14:paraId="66A990DC" w14:textId="4FBBDA63" w:rsidR="008003A1" w:rsidRPr="001703D2" w:rsidRDefault="008C0322" w:rsidP="001703D2">
            <w:pPr>
              <w:jc w:val="left"/>
              <w:rPr>
                <w:rFonts w:ascii="Arial" w:hAnsi="Arial" w:cs="Arial"/>
                <w:b/>
                <w:bCs/>
              </w:rPr>
            </w:pPr>
            <w:r>
              <w:rPr>
                <w:rFonts w:ascii="Arial" w:hAnsi="Arial" w:cs="Arial"/>
                <w:b/>
                <w:bCs/>
              </w:rPr>
              <w:t>£1050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2723EEFD" w:rsidR="008003A1" w:rsidRPr="001703D2" w:rsidRDefault="00891D20" w:rsidP="001703D2">
            <w:pPr>
              <w:jc w:val="left"/>
              <w:rPr>
                <w:rFonts w:ascii="Arial" w:hAnsi="Arial" w:cs="Arial"/>
                <w:b/>
                <w:bCs/>
              </w:rPr>
            </w:pPr>
            <w:r>
              <w:rPr>
                <w:rFonts w:ascii="Arial" w:hAnsi="Arial" w:cs="Arial"/>
                <w:b/>
                <w:bCs/>
              </w:rPr>
              <w:t>£2000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17AA1F2" w:rsidR="008003A1" w:rsidRPr="001703D2" w:rsidRDefault="00313E5B" w:rsidP="001703D2">
            <w:pPr>
              <w:jc w:val="left"/>
              <w:rPr>
                <w:rFonts w:ascii="Arial" w:hAnsi="Arial" w:cs="Arial"/>
                <w:b/>
                <w:bCs/>
              </w:rPr>
            </w:pPr>
            <w:r>
              <w:rPr>
                <w:rFonts w:ascii="Arial" w:hAnsi="Arial" w:cs="Arial"/>
                <w:b/>
                <w:bCs/>
              </w:rPr>
              <w:t xml:space="preserve">Crieff Alphabet Tea Towel </w:t>
            </w:r>
            <w:r w:rsidR="00C75706">
              <w:rPr>
                <w:rFonts w:ascii="Arial" w:hAnsi="Arial" w:cs="Arial"/>
                <w:b/>
                <w:bCs/>
              </w:rPr>
              <w:t>sales</w:t>
            </w:r>
          </w:p>
        </w:tc>
        <w:tc>
          <w:tcPr>
            <w:tcW w:w="1750" w:type="dxa"/>
          </w:tcPr>
          <w:p w14:paraId="37C68908" w14:textId="142E843F" w:rsidR="008003A1" w:rsidRPr="001703D2" w:rsidRDefault="00C75706" w:rsidP="001703D2">
            <w:pPr>
              <w:jc w:val="left"/>
              <w:rPr>
                <w:rFonts w:ascii="Arial" w:hAnsi="Arial" w:cs="Arial"/>
                <w:b/>
                <w:bCs/>
              </w:rPr>
            </w:pPr>
            <w:r>
              <w:rPr>
                <w:rFonts w:ascii="Arial" w:hAnsi="Arial" w:cs="Arial"/>
                <w:b/>
                <w:bCs/>
              </w:rPr>
              <w:t xml:space="preserve">Unknown </w:t>
            </w: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39FF49AC" w:rsidR="008003A1" w:rsidRPr="001703D2" w:rsidRDefault="00493EB9" w:rsidP="001703D2">
            <w:pPr>
              <w:jc w:val="left"/>
              <w:rPr>
                <w:rFonts w:ascii="Arial" w:hAnsi="Arial" w:cs="Arial"/>
                <w:b/>
                <w:bCs/>
              </w:rPr>
            </w:pPr>
            <w:r>
              <w:rPr>
                <w:rFonts w:ascii="Arial" w:hAnsi="Arial" w:cs="Arial"/>
                <w:b/>
                <w:bCs/>
              </w:rPr>
              <w:t>X</w:t>
            </w: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0500C63E" w:rsidR="008003A1" w:rsidRPr="001703D2" w:rsidRDefault="006C6323" w:rsidP="001703D2">
            <w:pPr>
              <w:jc w:val="left"/>
              <w:rPr>
                <w:rFonts w:ascii="Arial" w:hAnsi="Arial" w:cs="Arial"/>
                <w:b/>
                <w:bCs/>
              </w:rPr>
            </w:pPr>
            <w:r>
              <w:rPr>
                <w:rFonts w:ascii="Arial" w:hAnsi="Arial" w:cs="Arial"/>
                <w:b/>
                <w:bCs/>
              </w:rPr>
              <w:t xml:space="preserve">Unknown </w:t>
            </w: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464156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C146E9">
        <w:rPr>
          <w:rFonts w:ascii="Arial" w:eastAsia="Calibri" w:hAnsi="Arial" w:cs="Arial"/>
          <w:b/>
          <w:bCs/>
          <w:sz w:val="24"/>
          <w:szCs w:val="24"/>
        </w:rPr>
        <w:t>March/April</w:t>
      </w:r>
      <w:r w:rsidRPr="001703D2">
        <w:rPr>
          <w:rFonts w:ascii="Arial" w:eastAsia="Calibri" w:hAnsi="Arial" w:cs="Arial"/>
          <w:b/>
          <w:bCs/>
          <w:sz w:val="24"/>
          <w:szCs w:val="24"/>
        </w:rPr>
        <w:t>________________________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0E1056F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C146E9">
        <w:rPr>
          <w:rFonts w:ascii="Arial" w:eastAsia="Calibri" w:hAnsi="Arial" w:cs="Arial"/>
          <w:b/>
          <w:bCs/>
          <w:sz w:val="24"/>
          <w:szCs w:val="24"/>
        </w:rPr>
        <w:t>October/</w:t>
      </w:r>
      <w:r w:rsidR="00A805C0">
        <w:rPr>
          <w:rFonts w:ascii="Arial" w:eastAsia="Calibri" w:hAnsi="Arial" w:cs="Arial"/>
          <w:b/>
          <w:bCs/>
          <w:sz w:val="24"/>
          <w:szCs w:val="24"/>
        </w:rPr>
        <w:t>November</w:t>
      </w:r>
      <w:r w:rsidRPr="001703D2">
        <w:rPr>
          <w:rFonts w:ascii="Arial" w:eastAsia="Calibri" w:hAnsi="Arial" w:cs="Arial"/>
          <w:b/>
          <w:bCs/>
          <w:sz w:val="24"/>
          <w:szCs w:val="24"/>
        </w:rPr>
        <w:t>________________________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983056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A805C0">
        <w:rPr>
          <w:rFonts w:ascii="Arial" w:eastAsia="Calibri" w:hAnsi="Arial" w:cs="Arial"/>
          <w:b/>
          <w:bCs/>
          <w:sz w:val="24"/>
          <w:szCs w:val="24"/>
        </w:rPr>
        <w:t>15+</w:t>
      </w:r>
      <w:r w:rsidRPr="001703D2">
        <w:rPr>
          <w:rFonts w:ascii="Arial" w:eastAsia="Calibri" w:hAnsi="Arial" w:cs="Arial"/>
          <w:b/>
          <w:bCs/>
          <w:sz w:val="24"/>
          <w:szCs w:val="24"/>
        </w:rPr>
        <w:t>________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65C297B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254118">
        <w:rPr>
          <w:rFonts w:ascii="Arial" w:eastAsia="Calibri" w:hAnsi="Arial" w:cs="Arial"/>
          <w:b/>
          <w:bCs/>
          <w:sz w:val="24"/>
          <w:szCs w:val="24"/>
        </w:rPr>
        <w:t>0</w:t>
      </w:r>
      <w:r w:rsidRPr="001703D2">
        <w:rPr>
          <w:rFonts w:ascii="Arial" w:eastAsia="Calibri" w:hAnsi="Arial" w:cs="Arial"/>
          <w:b/>
          <w:bCs/>
          <w:sz w:val="24"/>
          <w:szCs w:val="24"/>
        </w:rPr>
        <w:t>________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47B48"/>
    <w:rsid w:val="00060955"/>
    <w:rsid w:val="00075CFD"/>
    <w:rsid w:val="00086E25"/>
    <w:rsid w:val="000910A1"/>
    <w:rsid w:val="000B2B51"/>
    <w:rsid w:val="000C65FA"/>
    <w:rsid w:val="000F294B"/>
    <w:rsid w:val="001128DA"/>
    <w:rsid w:val="00127CF9"/>
    <w:rsid w:val="00165BE8"/>
    <w:rsid w:val="001703D2"/>
    <w:rsid w:val="001804CD"/>
    <w:rsid w:val="00185F3F"/>
    <w:rsid w:val="001A4230"/>
    <w:rsid w:val="001F74C6"/>
    <w:rsid w:val="00252369"/>
    <w:rsid w:val="00254118"/>
    <w:rsid w:val="002A7817"/>
    <w:rsid w:val="00313E5B"/>
    <w:rsid w:val="0032768B"/>
    <w:rsid w:val="0039154B"/>
    <w:rsid w:val="003B1F71"/>
    <w:rsid w:val="003C01AF"/>
    <w:rsid w:val="00433848"/>
    <w:rsid w:val="00454418"/>
    <w:rsid w:val="0046429C"/>
    <w:rsid w:val="00485163"/>
    <w:rsid w:val="00493EB9"/>
    <w:rsid w:val="004B2BB1"/>
    <w:rsid w:val="004C11C2"/>
    <w:rsid w:val="004F10A7"/>
    <w:rsid w:val="0051352F"/>
    <w:rsid w:val="005208B5"/>
    <w:rsid w:val="005E0EF7"/>
    <w:rsid w:val="00600300"/>
    <w:rsid w:val="00613E01"/>
    <w:rsid w:val="0066546F"/>
    <w:rsid w:val="00680872"/>
    <w:rsid w:val="006C0433"/>
    <w:rsid w:val="006C6323"/>
    <w:rsid w:val="00706E7B"/>
    <w:rsid w:val="00714207"/>
    <w:rsid w:val="00781831"/>
    <w:rsid w:val="00794B33"/>
    <w:rsid w:val="008003A1"/>
    <w:rsid w:val="008056DD"/>
    <w:rsid w:val="00822FA7"/>
    <w:rsid w:val="008720E5"/>
    <w:rsid w:val="00891D20"/>
    <w:rsid w:val="008C0322"/>
    <w:rsid w:val="009746B1"/>
    <w:rsid w:val="00987C7F"/>
    <w:rsid w:val="009B4069"/>
    <w:rsid w:val="009C4C60"/>
    <w:rsid w:val="009D6352"/>
    <w:rsid w:val="009F4028"/>
    <w:rsid w:val="00A159D1"/>
    <w:rsid w:val="00A22764"/>
    <w:rsid w:val="00A7315A"/>
    <w:rsid w:val="00A74328"/>
    <w:rsid w:val="00A805C0"/>
    <w:rsid w:val="00A976CF"/>
    <w:rsid w:val="00AD5C5C"/>
    <w:rsid w:val="00AD7F7F"/>
    <w:rsid w:val="00AE170D"/>
    <w:rsid w:val="00AE3989"/>
    <w:rsid w:val="00B05B85"/>
    <w:rsid w:val="00B06B95"/>
    <w:rsid w:val="00B21850"/>
    <w:rsid w:val="00B22C1A"/>
    <w:rsid w:val="00BD0E72"/>
    <w:rsid w:val="00C146E9"/>
    <w:rsid w:val="00C24025"/>
    <w:rsid w:val="00C75706"/>
    <w:rsid w:val="00C7666E"/>
    <w:rsid w:val="00C87BDD"/>
    <w:rsid w:val="00CB29F2"/>
    <w:rsid w:val="00CC2A1C"/>
    <w:rsid w:val="00D21F38"/>
    <w:rsid w:val="00D23B7B"/>
    <w:rsid w:val="00D53882"/>
    <w:rsid w:val="00D84D19"/>
    <w:rsid w:val="00D95FEC"/>
    <w:rsid w:val="00DB29BB"/>
    <w:rsid w:val="00E750D8"/>
    <w:rsid w:val="00E91445"/>
    <w:rsid w:val="00EF114D"/>
    <w:rsid w:val="00F14AB5"/>
    <w:rsid w:val="00F21A6B"/>
    <w:rsid w:val="00FA01F1"/>
    <w:rsid w:val="00FA390A"/>
    <w:rsid w:val="00FE2165"/>
    <w:rsid w:val="00FE4C3E"/>
    <w:rsid w:val="00FF4936"/>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Suzanne Hay</cp:lastModifiedBy>
  <cp:revision>2</cp:revision>
  <dcterms:created xsi:type="dcterms:W3CDTF">2025-02-06T11:21:00Z</dcterms:created>
  <dcterms:modified xsi:type="dcterms:W3CDTF">2025-02-06T11:21:00Z</dcterms:modified>
</cp:coreProperties>
</file>