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0E3CFFB4" w:rsidR="008003A1" w:rsidRDefault="008003A1" w:rsidP="001703D2">
      <w:pPr>
        <w:spacing w:after="0" w:line="240" w:lineRule="auto"/>
        <w:rPr>
          <w:rFonts w:ascii="Arial" w:hAnsi="Arial" w:cs="Arial"/>
          <w:b/>
          <w:bCs/>
        </w:rPr>
      </w:pPr>
      <w:r w:rsidRPr="001703D2">
        <w:rPr>
          <w:rFonts w:ascii="Arial" w:hAnsi="Arial" w:cs="Arial"/>
          <w:b/>
          <w:bCs/>
        </w:rPr>
        <w:t>Proposal Title:</w:t>
      </w:r>
      <w:r w:rsidR="00F95BB5">
        <w:rPr>
          <w:rFonts w:ascii="Arial" w:hAnsi="Arial" w:cs="Arial"/>
          <w:b/>
          <w:bCs/>
        </w:rPr>
        <w:t xml:space="preserve"> YMCA Tayside Eco Ambassador Programme</w:t>
      </w:r>
    </w:p>
    <w:p w14:paraId="194158E2" w14:textId="77777777" w:rsidR="001703D2" w:rsidRPr="001703D2" w:rsidRDefault="001703D2" w:rsidP="001703D2">
      <w:pPr>
        <w:spacing w:after="0" w:line="240" w:lineRule="auto"/>
        <w:rPr>
          <w:rFonts w:ascii="Arial" w:hAnsi="Arial" w:cs="Arial"/>
          <w:b/>
          <w:bCs/>
        </w:rPr>
      </w:pPr>
    </w:p>
    <w:p w14:paraId="58E21787" w14:textId="382EB927"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F95BB5">
        <w:rPr>
          <w:rFonts w:ascii="Arial" w:hAnsi="Arial" w:cs="Arial"/>
          <w:b/>
          <w:bCs/>
        </w:rPr>
        <w:t xml:space="preserve"> YMCA Tayside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58C6259C" w:rsidR="008003A1" w:rsidRPr="001703D2" w:rsidRDefault="008003A1" w:rsidP="001703D2">
      <w:pPr>
        <w:spacing w:after="0" w:line="240" w:lineRule="auto"/>
        <w:rPr>
          <w:rFonts w:ascii="Arial" w:hAnsi="Arial" w:cs="Arial"/>
          <w:b/>
          <w:bCs/>
        </w:rPr>
      </w:pPr>
      <w:bookmarkStart w:id="0" w:name="_Hlk153271315"/>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C12D13">
        <w:rPr>
          <w:rFonts w:ascii="Arial" w:hAnsi="Arial" w:cs="Arial"/>
          <w:b/>
          <w:bCs/>
        </w:rPr>
        <w:t>8,287.92</w:t>
      </w:r>
    </w:p>
    <w:p w14:paraId="618034DF" w14:textId="71DD5A55"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C12D13">
        <w:rPr>
          <w:rFonts w:ascii="Arial" w:hAnsi="Arial" w:cs="Arial"/>
          <w:b/>
          <w:bCs/>
        </w:rPr>
        <w:t>0</w:t>
      </w:r>
    </w:p>
    <w:p w14:paraId="5E2E8AAB" w14:textId="5AA4E145"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5366A2">
        <w:rPr>
          <w:rFonts w:ascii="Arial" w:hAnsi="Arial" w:cs="Arial"/>
          <w:b/>
          <w:bCs/>
        </w:rPr>
        <w:t>0</w:t>
      </w:r>
    </w:p>
    <w:p w14:paraId="3A8AB4D6" w14:textId="404E2F8A" w:rsidR="008003A1" w:rsidRPr="001703D2" w:rsidRDefault="008003A1" w:rsidP="001703D2">
      <w:pPr>
        <w:spacing w:after="0" w:line="240" w:lineRule="auto"/>
        <w:rPr>
          <w:rFonts w:ascii="Arial" w:hAnsi="Arial" w:cs="Arial"/>
          <w:b/>
          <w:bCs/>
        </w:rPr>
      </w:pPr>
      <w:r w:rsidRPr="001703D2">
        <w:rPr>
          <w:rFonts w:ascii="Arial" w:hAnsi="Arial" w:cs="Arial"/>
          <w:b/>
          <w:bCs/>
        </w:rPr>
        <w:t>How much money are you asking the Green Living Fund for?</w:t>
      </w:r>
      <w:bookmarkEnd w:id="0"/>
      <w:r w:rsidRPr="001703D2">
        <w:rPr>
          <w:rFonts w:ascii="Arial" w:hAnsi="Arial" w:cs="Arial"/>
        </w:rPr>
        <w:tab/>
      </w:r>
      <w:r w:rsidR="00C12D13">
        <w:rPr>
          <w:rFonts w:ascii="Arial" w:hAnsi="Arial" w:cs="Arial"/>
        </w:rPr>
        <w:t xml:space="preserve">            </w:t>
      </w:r>
      <w:r w:rsidR="00C12D13" w:rsidRPr="008C130A">
        <w:rPr>
          <w:rFonts w:ascii="Arial" w:hAnsi="Arial" w:cs="Arial"/>
          <w:b/>
        </w:rPr>
        <w:t>8,287.92</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9"/>
        <w:gridCol w:w="1327"/>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79A49FAB" w:rsidR="008003A1" w:rsidRPr="001703D2" w:rsidRDefault="005366A2" w:rsidP="001703D2">
            <w:pPr>
              <w:jc w:val="left"/>
              <w:rPr>
                <w:rFonts w:ascii="Arial" w:hAnsi="Arial" w:cs="Arial"/>
                <w:b/>
                <w:bCs/>
              </w:rPr>
            </w:pPr>
            <w:r>
              <w:rPr>
                <w:rFonts w:ascii="Arial" w:hAnsi="Arial" w:cs="Arial"/>
                <w:b/>
                <w:bCs/>
              </w:rPr>
              <w:t xml:space="preserve">Project Lead </w:t>
            </w:r>
            <w:r w:rsidR="00805DA2">
              <w:rPr>
                <w:rFonts w:ascii="Arial" w:hAnsi="Arial" w:cs="Arial"/>
                <w:b/>
                <w:bCs/>
              </w:rPr>
              <w:t xml:space="preserve">Staff costs </w:t>
            </w:r>
            <w:r>
              <w:rPr>
                <w:rFonts w:ascii="Arial" w:hAnsi="Arial" w:cs="Arial"/>
                <w:b/>
                <w:bCs/>
              </w:rPr>
              <w:t xml:space="preserve">for </w:t>
            </w:r>
            <w:proofErr w:type="gramStart"/>
            <w:r>
              <w:rPr>
                <w:rFonts w:ascii="Arial" w:hAnsi="Arial" w:cs="Arial"/>
                <w:b/>
                <w:bCs/>
              </w:rPr>
              <w:t>1 year</w:t>
            </w:r>
            <w:proofErr w:type="gramEnd"/>
            <w:r>
              <w:rPr>
                <w:rFonts w:ascii="Arial" w:hAnsi="Arial" w:cs="Arial"/>
                <w:b/>
                <w:bCs/>
              </w:rPr>
              <w:t xml:space="preserve"> x 20 days of delivery</w:t>
            </w:r>
          </w:p>
        </w:tc>
        <w:tc>
          <w:tcPr>
            <w:tcW w:w="1337" w:type="dxa"/>
          </w:tcPr>
          <w:p w14:paraId="1634B1EC" w14:textId="1680DFC7" w:rsidR="008003A1" w:rsidRPr="001703D2" w:rsidRDefault="008D2AB5" w:rsidP="001703D2">
            <w:pPr>
              <w:jc w:val="left"/>
              <w:rPr>
                <w:rFonts w:ascii="Arial" w:hAnsi="Arial" w:cs="Arial"/>
                <w:b/>
                <w:bCs/>
              </w:rPr>
            </w:pPr>
            <w:r>
              <w:rPr>
                <w:rFonts w:ascii="Arial" w:hAnsi="Arial" w:cs="Arial"/>
                <w:b/>
                <w:bCs/>
              </w:rPr>
              <w:t>6307.20</w:t>
            </w:r>
          </w:p>
        </w:tc>
      </w:tr>
      <w:tr w:rsidR="008003A1" w:rsidRPr="001703D2" w14:paraId="55064D03" w14:textId="77777777" w:rsidTr="00E16152">
        <w:tc>
          <w:tcPr>
            <w:tcW w:w="7905" w:type="dxa"/>
          </w:tcPr>
          <w:p w14:paraId="073EDFB3" w14:textId="2F84C191" w:rsidR="008003A1" w:rsidRPr="001703D2" w:rsidRDefault="00805DA2" w:rsidP="001703D2">
            <w:pPr>
              <w:jc w:val="left"/>
              <w:rPr>
                <w:rFonts w:ascii="Arial" w:hAnsi="Arial" w:cs="Arial"/>
                <w:b/>
                <w:bCs/>
              </w:rPr>
            </w:pPr>
            <w:r>
              <w:rPr>
                <w:rFonts w:ascii="Arial" w:hAnsi="Arial" w:cs="Arial"/>
                <w:b/>
                <w:bCs/>
              </w:rPr>
              <w:t>Hoodies for Eco Ambassadors (£25 x 10)</w:t>
            </w:r>
          </w:p>
        </w:tc>
        <w:tc>
          <w:tcPr>
            <w:tcW w:w="1337" w:type="dxa"/>
          </w:tcPr>
          <w:p w14:paraId="12189B30" w14:textId="1A104DB9" w:rsidR="008003A1" w:rsidRPr="001703D2" w:rsidRDefault="00805DA2" w:rsidP="001703D2">
            <w:pPr>
              <w:jc w:val="left"/>
              <w:rPr>
                <w:rFonts w:ascii="Arial" w:hAnsi="Arial" w:cs="Arial"/>
                <w:b/>
                <w:bCs/>
              </w:rPr>
            </w:pPr>
            <w:r>
              <w:rPr>
                <w:rFonts w:ascii="Arial" w:hAnsi="Arial" w:cs="Arial"/>
                <w:b/>
                <w:bCs/>
              </w:rPr>
              <w:t>250</w:t>
            </w:r>
          </w:p>
        </w:tc>
      </w:tr>
      <w:tr w:rsidR="008003A1" w:rsidRPr="001703D2" w14:paraId="6A960318" w14:textId="77777777" w:rsidTr="00E16152">
        <w:tc>
          <w:tcPr>
            <w:tcW w:w="7905" w:type="dxa"/>
          </w:tcPr>
          <w:p w14:paraId="6DC55E5A" w14:textId="35DD1AFD" w:rsidR="008003A1" w:rsidRPr="001703D2" w:rsidRDefault="00805DA2" w:rsidP="001703D2">
            <w:pPr>
              <w:jc w:val="left"/>
              <w:rPr>
                <w:rFonts w:ascii="Arial" w:hAnsi="Arial" w:cs="Arial"/>
                <w:b/>
                <w:bCs/>
              </w:rPr>
            </w:pPr>
            <w:r>
              <w:rPr>
                <w:rFonts w:ascii="Arial" w:hAnsi="Arial" w:cs="Arial"/>
                <w:b/>
                <w:bCs/>
              </w:rPr>
              <w:t>Food for Eco Ambassador Meetings (£10 x 30 meetings)</w:t>
            </w:r>
          </w:p>
        </w:tc>
        <w:tc>
          <w:tcPr>
            <w:tcW w:w="1337" w:type="dxa"/>
          </w:tcPr>
          <w:p w14:paraId="47C1A2F9" w14:textId="07D58C48" w:rsidR="008003A1" w:rsidRPr="001703D2" w:rsidRDefault="00805DA2" w:rsidP="001703D2">
            <w:pPr>
              <w:jc w:val="left"/>
              <w:rPr>
                <w:rFonts w:ascii="Arial" w:hAnsi="Arial" w:cs="Arial"/>
                <w:b/>
                <w:bCs/>
              </w:rPr>
            </w:pPr>
            <w:r>
              <w:rPr>
                <w:rFonts w:ascii="Arial" w:hAnsi="Arial" w:cs="Arial"/>
                <w:b/>
                <w:bCs/>
              </w:rPr>
              <w:t>300</w:t>
            </w:r>
          </w:p>
        </w:tc>
      </w:tr>
      <w:tr w:rsidR="008003A1" w:rsidRPr="001703D2" w14:paraId="0455ADD8" w14:textId="77777777" w:rsidTr="00E16152">
        <w:tc>
          <w:tcPr>
            <w:tcW w:w="7905" w:type="dxa"/>
          </w:tcPr>
          <w:p w14:paraId="1801AB5A" w14:textId="2DF21424" w:rsidR="008003A1" w:rsidRPr="001703D2" w:rsidRDefault="00805DA2" w:rsidP="001703D2">
            <w:pPr>
              <w:jc w:val="left"/>
              <w:rPr>
                <w:rFonts w:ascii="Arial" w:hAnsi="Arial" w:cs="Arial"/>
                <w:b/>
                <w:bCs/>
              </w:rPr>
            </w:pPr>
            <w:r>
              <w:rPr>
                <w:rFonts w:ascii="Arial" w:hAnsi="Arial" w:cs="Arial"/>
                <w:b/>
                <w:bCs/>
              </w:rPr>
              <w:t>Materials &amp; Resources for Programme Activities</w:t>
            </w:r>
          </w:p>
        </w:tc>
        <w:tc>
          <w:tcPr>
            <w:tcW w:w="1337" w:type="dxa"/>
          </w:tcPr>
          <w:p w14:paraId="13176A4C" w14:textId="47A33888" w:rsidR="008003A1" w:rsidRPr="001703D2" w:rsidRDefault="008D2AB5" w:rsidP="001703D2">
            <w:pPr>
              <w:jc w:val="left"/>
              <w:rPr>
                <w:rFonts w:ascii="Arial" w:hAnsi="Arial" w:cs="Arial"/>
                <w:b/>
                <w:bCs/>
              </w:rPr>
            </w:pPr>
            <w:r>
              <w:rPr>
                <w:rFonts w:ascii="Arial" w:hAnsi="Arial" w:cs="Arial"/>
                <w:b/>
                <w:bCs/>
              </w:rPr>
              <w:t>300</w:t>
            </w:r>
          </w:p>
        </w:tc>
      </w:tr>
      <w:tr w:rsidR="008003A1" w:rsidRPr="001703D2" w14:paraId="12273133" w14:textId="77777777" w:rsidTr="00E16152">
        <w:tc>
          <w:tcPr>
            <w:tcW w:w="7905" w:type="dxa"/>
          </w:tcPr>
          <w:p w14:paraId="65FAEED7" w14:textId="72852520" w:rsidR="008003A1" w:rsidRPr="001703D2" w:rsidRDefault="00E33249" w:rsidP="001703D2">
            <w:pPr>
              <w:jc w:val="left"/>
              <w:rPr>
                <w:rFonts w:ascii="Arial" w:hAnsi="Arial" w:cs="Arial"/>
                <w:b/>
                <w:bCs/>
              </w:rPr>
            </w:pPr>
            <w:r>
              <w:rPr>
                <w:rFonts w:ascii="Arial" w:hAnsi="Arial" w:cs="Arial"/>
                <w:b/>
                <w:bCs/>
              </w:rPr>
              <w:t>Celebration Event at End of Programme</w:t>
            </w:r>
          </w:p>
        </w:tc>
        <w:tc>
          <w:tcPr>
            <w:tcW w:w="1337" w:type="dxa"/>
          </w:tcPr>
          <w:p w14:paraId="66A990DC" w14:textId="45F784C4" w:rsidR="008003A1" w:rsidRPr="001703D2" w:rsidRDefault="00E33249" w:rsidP="001703D2">
            <w:pPr>
              <w:jc w:val="left"/>
              <w:rPr>
                <w:rFonts w:ascii="Arial" w:hAnsi="Arial" w:cs="Arial"/>
                <w:b/>
                <w:bCs/>
              </w:rPr>
            </w:pPr>
            <w:r>
              <w:rPr>
                <w:rFonts w:ascii="Arial" w:hAnsi="Arial" w:cs="Arial"/>
                <w:b/>
                <w:bCs/>
              </w:rPr>
              <w:t>500</w:t>
            </w:r>
          </w:p>
        </w:tc>
      </w:tr>
      <w:tr w:rsidR="008003A1" w:rsidRPr="001703D2" w14:paraId="6272C62D" w14:textId="77777777" w:rsidTr="00E16152">
        <w:tc>
          <w:tcPr>
            <w:tcW w:w="7905" w:type="dxa"/>
          </w:tcPr>
          <w:p w14:paraId="04972CE0" w14:textId="6512D110" w:rsidR="008003A1" w:rsidRPr="001703D2" w:rsidRDefault="008D2AB5" w:rsidP="001703D2">
            <w:pPr>
              <w:jc w:val="left"/>
              <w:rPr>
                <w:rFonts w:ascii="Arial" w:hAnsi="Arial" w:cs="Arial"/>
                <w:b/>
                <w:bCs/>
              </w:rPr>
            </w:pPr>
            <w:r>
              <w:rPr>
                <w:rFonts w:ascii="Arial" w:hAnsi="Arial" w:cs="Arial"/>
                <w:b/>
                <w:bCs/>
              </w:rPr>
              <w:t>10% Management/Project Oversight Fee</w:t>
            </w:r>
          </w:p>
        </w:tc>
        <w:tc>
          <w:tcPr>
            <w:tcW w:w="1337" w:type="dxa"/>
          </w:tcPr>
          <w:p w14:paraId="36A13B75" w14:textId="5343207E" w:rsidR="008003A1" w:rsidRPr="001703D2" w:rsidRDefault="008D2AB5" w:rsidP="001703D2">
            <w:pPr>
              <w:jc w:val="left"/>
              <w:rPr>
                <w:rFonts w:ascii="Arial" w:hAnsi="Arial" w:cs="Arial"/>
                <w:b/>
                <w:bCs/>
              </w:rPr>
            </w:pPr>
            <w:r>
              <w:rPr>
                <w:rFonts w:ascii="Arial" w:hAnsi="Arial" w:cs="Arial"/>
                <w:b/>
                <w:bCs/>
              </w:rPr>
              <w:t>630.72</w:t>
            </w: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6D35C060" w:rsidR="008003A1" w:rsidRPr="001703D2" w:rsidRDefault="008D2AB5" w:rsidP="001703D2">
            <w:pPr>
              <w:jc w:val="left"/>
              <w:rPr>
                <w:rFonts w:ascii="Arial" w:hAnsi="Arial" w:cs="Arial"/>
                <w:b/>
                <w:bCs/>
              </w:rPr>
            </w:pPr>
            <w:r>
              <w:rPr>
                <w:rFonts w:ascii="Arial" w:hAnsi="Arial" w:cs="Arial"/>
                <w:b/>
                <w:bCs/>
              </w:rPr>
              <w:t>8,287.92</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3B8E644C" w:rsidR="008003A1" w:rsidRPr="001703D2" w:rsidRDefault="008003A1" w:rsidP="001703D2">
            <w:pPr>
              <w:jc w:val="left"/>
              <w:rPr>
                <w:rFonts w:ascii="Arial" w:hAnsi="Arial" w:cs="Arial"/>
                <w:b/>
                <w:bCs/>
              </w:rPr>
            </w:pPr>
          </w:p>
        </w:tc>
        <w:tc>
          <w:tcPr>
            <w:tcW w:w="1750" w:type="dxa"/>
          </w:tcPr>
          <w:p w14:paraId="37C68908" w14:textId="60AA9724"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0B7530A0"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57F7EEFF" w:rsidR="008003A1" w:rsidRPr="001703D2" w:rsidRDefault="008003A1" w:rsidP="001703D2">
            <w:pPr>
              <w:jc w:val="left"/>
              <w:rPr>
                <w:rFonts w:ascii="Arial" w:hAnsi="Arial" w:cs="Arial"/>
                <w:b/>
                <w:bCs/>
              </w:rPr>
            </w:pPr>
            <w:bookmarkStart w:id="1" w:name="_GoBack"/>
            <w:bookmarkEnd w:id="1"/>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48DA64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8B52C2">
        <w:rPr>
          <w:rFonts w:ascii="Arial" w:eastAsia="Calibri" w:hAnsi="Arial" w:cs="Arial"/>
          <w:b/>
          <w:bCs/>
          <w:sz w:val="24"/>
          <w:szCs w:val="24"/>
        </w:rPr>
        <w:t>April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04388694"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8B52C2">
        <w:rPr>
          <w:rFonts w:ascii="Arial" w:eastAsia="Calibri" w:hAnsi="Arial" w:cs="Arial"/>
          <w:b/>
          <w:bCs/>
          <w:sz w:val="24"/>
          <w:szCs w:val="24"/>
        </w:rPr>
        <w:t>April 2025</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506C29C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008B52C2">
        <w:rPr>
          <w:rFonts w:ascii="Arial" w:eastAsia="Calibri" w:hAnsi="Arial" w:cs="Arial"/>
          <w:b/>
          <w:bCs/>
          <w:sz w:val="24"/>
          <w:szCs w:val="24"/>
        </w:rPr>
        <w:t xml:space="preserve"> 100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334FDA88"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008B52C2">
        <w:rPr>
          <w:rFonts w:ascii="Arial" w:eastAsia="Calibri" w:hAnsi="Arial" w:cs="Arial"/>
          <w:b/>
          <w:bCs/>
          <w:sz w:val="24"/>
          <w:szCs w:val="24"/>
        </w:rPr>
        <w:t>5</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42882"/>
    <w:rsid w:val="000910A1"/>
    <w:rsid w:val="000B2B51"/>
    <w:rsid w:val="001703D2"/>
    <w:rsid w:val="00185F3F"/>
    <w:rsid w:val="003B1F71"/>
    <w:rsid w:val="003C01AF"/>
    <w:rsid w:val="004F10A7"/>
    <w:rsid w:val="005208B5"/>
    <w:rsid w:val="005366A2"/>
    <w:rsid w:val="00613E01"/>
    <w:rsid w:val="00680872"/>
    <w:rsid w:val="008003A1"/>
    <w:rsid w:val="00805DA2"/>
    <w:rsid w:val="00826F40"/>
    <w:rsid w:val="008B52C2"/>
    <w:rsid w:val="008C130A"/>
    <w:rsid w:val="008D2AB5"/>
    <w:rsid w:val="009B4069"/>
    <w:rsid w:val="009C4C60"/>
    <w:rsid w:val="009F4028"/>
    <w:rsid w:val="00AD7F7F"/>
    <w:rsid w:val="00B06B95"/>
    <w:rsid w:val="00B21850"/>
    <w:rsid w:val="00C12D13"/>
    <w:rsid w:val="00C7666E"/>
    <w:rsid w:val="00C87BDD"/>
    <w:rsid w:val="00DB29BB"/>
    <w:rsid w:val="00E33249"/>
    <w:rsid w:val="00F95BB5"/>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9DB50B3890B4FBB32F14E1795E9AF" ma:contentTypeVersion="17" ma:contentTypeDescription="Create a new document." ma:contentTypeScope="" ma:versionID="8baa88ffec59b6755072dc571033fbcb">
  <xsd:schema xmlns:xsd="http://www.w3.org/2001/XMLSchema" xmlns:xs="http://www.w3.org/2001/XMLSchema" xmlns:p="http://schemas.microsoft.com/office/2006/metadata/properties" xmlns:ns2="1f0a089c-c36a-47e4-b7d6-f13e5b16048d" xmlns:ns3="1a9e33b6-2fd3-40fe-b38f-f3c7aae13948" targetNamespace="http://schemas.microsoft.com/office/2006/metadata/properties" ma:root="true" ma:fieldsID="211c5b99875115ec590a927e6dbff86a" ns2:_="" ns3:_="">
    <xsd:import namespace="1f0a089c-c36a-47e4-b7d6-f13e5b16048d"/>
    <xsd:import namespace="1a9e33b6-2fd3-40fe-b38f-f3c7aae139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a089c-c36a-47e4-b7d6-f13e5b1604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eee62f1-fa5a-432b-9560-2cd9e6f72960}" ma:internalName="TaxCatchAll" ma:showField="CatchAllData" ma:web="1f0a089c-c36a-47e4-b7d6-f13e5b1604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9e33b6-2fd3-40fe-b38f-f3c7aae1394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75a2c3-27a8-4436-9d0e-58a46adbf6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9e33b6-2fd3-40fe-b38f-f3c7aae13948">
      <Terms xmlns="http://schemas.microsoft.com/office/infopath/2007/PartnerControls"/>
    </lcf76f155ced4ddcb4097134ff3c332f>
    <TaxCatchAll xmlns="1f0a089c-c36a-47e4-b7d6-f13e5b16048d"/>
  </documentManagement>
</p:properties>
</file>

<file path=customXml/itemProps1.xml><?xml version="1.0" encoding="utf-8"?>
<ds:datastoreItem xmlns:ds="http://schemas.openxmlformats.org/officeDocument/2006/customXml" ds:itemID="{2E97EA67-2BED-4EA7-AE7F-7BDC8FA4D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a089c-c36a-47e4-b7d6-f13e5b16048d"/>
    <ds:schemaRef ds:uri="1a9e33b6-2fd3-40fe-b38f-f3c7aae13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66AF4-3F8A-412B-887E-6062B86A0225}">
  <ds:schemaRefs>
    <ds:schemaRef ds:uri="http://schemas.microsoft.com/sharepoint/v3/contenttype/forms"/>
  </ds:schemaRefs>
</ds:datastoreItem>
</file>

<file path=customXml/itemProps3.xml><?xml version="1.0" encoding="utf-8"?>
<ds:datastoreItem xmlns:ds="http://schemas.openxmlformats.org/officeDocument/2006/customXml" ds:itemID="{42F83299-0A7F-4D5E-9674-5F8323558E64}">
  <ds:schemaRefs>
    <ds:schemaRef ds:uri="http://schemas.microsoft.com/office/2006/metadata/properties"/>
    <ds:schemaRef ds:uri="http://schemas.microsoft.com/office/infopath/2007/PartnerControls"/>
    <ds:schemaRef ds:uri="1a9e33b6-2fd3-40fe-b38f-f3c7aae13948"/>
    <ds:schemaRef ds:uri="1f0a089c-c36a-47e4-b7d6-f13e5b1604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Alyxs Dellaquaglia</cp:lastModifiedBy>
  <cp:revision>2</cp:revision>
  <dcterms:created xsi:type="dcterms:W3CDTF">2023-12-15T14:27:00Z</dcterms:created>
  <dcterms:modified xsi:type="dcterms:W3CDTF">2023-12-15T14:27:00Z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0x010100E989DB50B3890B4FBB32F14E1795E9AF</vt:lpwstr>
  </property>
</Properties>
</file>