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19375C49" w:rsidR="008003A1" w:rsidRDefault="008003A1" w:rsidP="001703D2">
      <w:pPr>
        <w:spacing w:after="0" w:line="240" w:lineRule="auto"/>
        <w:rPr>
          <w:rFonts w:ascii="Arial" w:hAnsi="Arial" w:cs="Arial"/>
          <w:b/>
          <w:bCs/>
        </w:rPr>
      </w:pPr>
      <w:r w:rsidRPr="001703D2">
        <w:rPr>
          <w:rFonts w:ascii="Arial" w:hAnsi="Arial" w:cs="Arial"/>
          <w:b/>
          <w:bCs/>
        </w:rPr>
        <w:t>Proposal Title:</w:t>
      </w:r>
      <w:r w:rsidR="00921D1E">
        <w:rPr>
          <w:rFonts w:ascii="Arial" w:hAnsi="Arial" w:cs="Arial"/>
          <w:b/>
          <w:bCs/>
        </w:rPr>
        <w:t xml:space="preserve"> Crieff </w:t>
      </w:r>
      <w:proofErr w:type="gramStart"/>
      <w:r w:rsidR="00921D1E">
        <w:rPr>
          <w:rFonts w:ascii="Arial" w:hAnsi="Arial" w:cs="Arial"/>
          <w:b/>
          <w:bCs/>
        </w:rPr>
        <w:t>In</w:t>
      </w:r>
      <w:proofErr w:type="gramEnd"/>
      <w:r w:rsidR="00921D1E">
        <w:rPr>
          <w:rFonts w:ascii="Arial" w:hAnsi="Arial" w:cs="Arial"/>
          <w:b/>
          <w:bCs/>
        </w:rPr>
        <w:t xml:space="preserve"> Leaf Sustainability Project </w:t>
      </w:r>
    </w:p>
    <w:p w14:paraId="194158E2" w14:textId="77777777" w:rsidR="001703D2" w:rsidRPr="001703D2" w:rsidRDefault="001703D2" w:rsidP="001703D2">
      <w:pPr>
        <w:spacing w:after="0" w:line="240" w:lineRule="auto"/>
        <w:rPr>
          <w:rFonts w:ascii="Arial" w:hAnsi="Arial" w:cs="Arial"/>
          <w:b/>
          <w:bCs/>
        </w:rPr>
      </w:pPr>
    </w:p>
    <w:p w14:paraId="01D20AE7" w14:textId="19ADF86A"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921D1E">
        <w:rPr>
          <w:rFonts w:ascii="Arial" w:hAnsi="Arial" w:cs="Arial"/>
          <w:b/>
          <w:bCs/>
        </w:rPr>
        <w:t xml:space="preserve"> Crieff in Leaf</w:t>
      </w: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DFACD8B"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921D1E">
        <w:rPr>
          <w:rFonts w:ascii="Arial" w:hAnsi="Arial" w:cs="Arial"/>
          <w:b/>
          <w:bCs/>
        </w:rPr>
        <w:t>£ 3300</w:t>
      </w:r>
    </w:p>
    <w:p w14:paraId="27C43B38" w14:textId="59AC2FA7" w:rsidR="00921D1E" w:rsidRDefault="008003A1" w:rsidP="001703D2">
      <w:pPr>
        <w:spacing w:after="0" w:line="240" w:lineRule="auto"/>
        <w:rPr>
          <w:rFonts w:ascii="Arial" w:hAnsi="Arial" w:cs="Arial"/>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921D1E">
        <w:rPr>
          <w:rFonts w:ascii="Arial" w:hAnsi="Arial" w:cs="Arial"/>
        </w:rPr>
        <w:t xml:space="preserve">£300 from the Applicant’s Funds </w:t>
      </w:r>
    </w:p>
    <w:p w14:paraId="5E2E8AAB" w14:textId="41AAF66E" w:rsidR="008003A1" w:rsidRPr="001703D2" w:rsidRDefault="00921D1E" w:rsidP="001703D2">
      <w:pPr>
        <w:spacing w:after="0" w:line="240" w:lineRule="auto"/>
        <w:rPr>
          <w:rFonts w:ascii="Arial" w:hAnsi="Arial" w:cs="Arial"/>
          <w:b/>
          <w:bCs/>
        </w:rPr>
      </w:pPr>
      <w:r>
        <w:rPr>
          <w:rFonts w:ascii="Arial" w:hAnsi="Arial" w:cs="Arial"/>
          <w:b/>
          <w:bCs/>
        </w:rPr>
        <w:t>H</w:t>
      </w:r>
      <w:r w:rsidR="008003A1" w:rsidRPr="001703D2">
        <w:rPr>
          <w:rFonts w:ascii="Arial" w:hAnsi="Arial" w:cs="Arial"/>
          <w:b/>
          <w:bCs/>
        </w:rPr>
        <w:t xml:space="preserve">ow much funding have you applied for (but not yet secured)? </w:t>
      </w:r>
      <w:r w:rsidR="00613E01" w:rsidRPr="001703D2">
        <w:rPr>
          <w:rFonts w:ascii="Arial" w:hAnsi="Arial" w:cs="Arial"/>
          <w:b/>
          <w:bCs/>
        </w:rPr>
        <w:tab/>
      </w:r>
      <w:r>
        <w:rPr>
          <w:rFonts w:ascii="Arial" w:hAnsi="Arial" w:cs="Arial"/>
          <w:b/>
          <w:bCs/>
        </w:rPr>
        <w:t>0</w:t>
      </w:r>
    </w:p>
    <w:p w14:paraId="3A8AB4D6" w14:textId="538131AD" w:rsidR="008003A1" w:rsidRPr="001703D2" w:rsidRDefault="008003A1" w:rsidP="00921D1E">
      <w:pPr>
        <w:spacing w:after="0" w:line="240" w:lineRule="auto"/>
        <w:ind w:left="720"/>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921D1E">
        <w:rPr>
          <w:rFonts w:ascii="Arial" w:hAnsi="Arial" w:cs="Arial"/>
          <w:b/>
          <w:bCs/>
        </w:rPr>
        <w:t xml:space="preserve"> </w:t>
      </w:r>
      <w:r w:rsidRPr="001703D2">
        <w:rPr>
          <w:rFonts w:ascii="Arial" w:hAnsi="Arial" w:cs="Arial"/>
          <w:b/>
          <w:bCs/>
        </w:rPr>
        <w:t>?</w:t>
      </w:r>
      <w:proofErr w:type="gramEnd"/>
      <w:r w:rsidR="00AD7F7F">
        <w:rPr>
          <w:rFonts w:ascii="Arial" w:hAnsi="Arial" w:cs="Arial"/>
          <w:b/>
          <w:bCs/>
        </w:rPr>
        <w:t>*</w:t>
      </w:r>
      <w:r w:rsidR="00613E01" w:rsidRPr="001703D2">
        <w:rPr>
          <w:rFonts w:ascii="Arial" w:hAnsi="Arial" w:cs="Arial"/>
          <w:b/>
          <w:bCs/>
        </w:rPr>
        <w:tab/>
      </w:r>
      <w:r w:rsidRPr="001703D2">
        <w:rPr>
          <w:rFonts w:ascii="Arial" w:hAnsi="Arial" w:cs="Arial"/>
        </w:rPr>
        <w:tab/>
      </w:r>
      <w:r w:rsidR="00921D1E">
        <w:rPr>
          <w:rFonts w:ascii="Arial" w:hAnsi="Arial" w:cs="Arial"/>
        </w:rPr>
        <w:t xml:space="preserve">£3000 </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7"/>
        <w:gridCol w:w="1319"/>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6E31F8FF" w:rsidR="008003A1" w:rsidRPr="001703D2" w:rsidRDefault="00921D1E" w:rsidP="001703D2">
            <w:pPr>
              <w:jc w:val="left"/>
              <w:rPr>
                <w:rFonts w:ascii="Arial" w:hAnsi="Arial" w:cs="Arial"/>
                <w:b/>
                <w:bCs/>
              </w:rPr>
            </w:pPr>
            <w:r>
              <w:rPr>
                <w:rFonts w:ascii="Arial" w:hAnsi="Arial" w:cs="Arial"/>
                <w:b/>
                <w:bCs/>
              </w:rPr>
              <w:t xml:space="preserve">Hyundai Shredder/Chipper Machine </w:t>
            </w:r>
          </w:p>
        </w:tc>
        <w:tc>
          <w:tcPr>
            <w:tcW w:w="1337" w:type="dxa"/>
          </w:tcPr>
          <w:p w14:paraId="1634B1EC" w14:textId="03547A5F" w:rsidR="008003A1" w:rsidRPr="001703D2" w:rsidRDefault="00921D1E" w:rsidP="001703D2">
            <w:pPr>
              <w:jc w:val="left"/>
              <w:rPr>
                <w:rFonts w:ascii="Arial" w:hAnsi="Arial" w:cs="Arial"/>
                <w:b/>
                <w:bCs/>
              </w:rPr>
            </w:pPr>
            <w:r>
              <w:rPr>
                <w:rFonts w:ascii="Arial" w:hAnsi="Arial" w:cs="Arial"/>
                <w:b/>
                <w:bCs/>
              </w:rPr>
              <w:t>£700</w:t>
            </w:r>
          </w:p>
        </w:tc>
      </w:tr>
      <w:tr w:rsidR="008003A1" w:rsidRPr="001703D2" w14:paraId="55064D03" w14:textId="77777777" w:rsidTr="00E16152">
        <w:tc>
          <w:tcPr>
            <w:tcW w:w="7905" w:type="dxa"/>
          </w:tcPr>
          <w:p w14:paraId="073EDFB3" w14:textId="4DF67788" w:rsidR="008003A1" w:rsidRPr="001703D2" w:rsidRDefault="00921D1E" w:rsidP="001703D2">
            <w:pPr>
              <w:jc w:val="left"/>
              <w:rPr>
                <w:rFonts w:ascii="Arial" w:hAnsi="Arial" w:cs="Arial"/>
                <w:b/>
                <w:bCs/>
              </w:rPr>
            </w:pPr>
            <w:r>
              <w:rPr>
                <w:rFonts w:ascii="Arial" w:hAnsi="Arial" w:cs="Arial"/>
                <w:b/>
                <w:bCs/>
              </w:rPr>
              <w:t>4 of 189 litre Rotating Composting Bins – 4 @ £250</w:t>
            </w:r>
          </w:p>
        </w:tc>
        <w:tc>
          <w:tcPr>
            <w:tcW w:w="1337" w:type="dxa"/>
          </w:tcPr>
          <w:p w14:paraId="12189B30" w14:textId="23A4CD5D" w:rsidR="008003A1" w:rsidRPr="001703D2" w:rsidRDefault="00921D1E" w:rsidP="001703D2">
            <w:pPr>
              <w:jc w:val="left"/>
              <w:rPr>
                <w:rFonts w:ascii="Arial" w:hAnsi="Arial" w:cs="Arial"/>
                <w:b/>
                <w:bCs/>
              </w:rPr>
            </w:pPr>
            <w:r>
              <w:rPr>
                <w:rFonts w:ascii="Arial" w:hAnsi="Arial" w:cs="Arial"/>
                <w:b/>
                <w:bCs/>
              </w:rPr>
              <w:t>£1000</w:t>
            </w:r>
          </w:p>
        </w:tc>
      </w:tr>
      <w:tr w:rsidR="008003A1" w:rsidRPr="001703D2" w14:paraId="6A960318" w14:textId="77777777" w:rsidTr="00E16152">
        <w:tc>
          <w:tcPr>
            <w:tcW w:w="7905" w:type="dxa"/>
          </w:tcPr>
          <w:p w14:paraId="6DC55E5A" w14:textId="60851F97" w:rsidR="008003A1" w:rsidRPr="001703D2" w:rsidRDefault="00921D1E" w:rsidP="001703D2">
            <w:pPr>
              <w:jc w:val="left"/>
              <w:rPr>
                <w:rFonts w:ascii="Arial" w:hAnsi="Arial" w:cs="Arial"/>
                <w:b/>
                <w:bCs/>
              </w:rPr>
            </w:pPr>
            <w:r>
              <w:rPr>
                <w:rFonts w:ascii="Arial" w:hAnsi="Arial" w:cs="Arial"/>
                <w:b/>
                <w:bCs/>
              </w:rPr>
              <w:t>2 Standard Composting Bins</w:t>
            </w:r>
          </w:p>
        </w:tc>
        <w:tc>
          <w:tcPr>
            <w:tcW w:w="1337" w:type="dxa"/>
          </w:tcPr>
          <w:p w14:paraId="47C1A2F9" w14:textId="51CE34EC" w:rsidR="008003A1" w:rsidRPr="001703D2" w:rsidRDefault="00921D1E" w:rsidP="001703D2">
            <w:pPr>
              <w:jc w:val="left"/>
              <w:rPr>
                <w:rFonts w:ascii="Arial" w:hAnsi="Arial" w:cs="Arial"/>
                <w:b/>
                <w:bCs/>
              </w:rPr>
            </w:pPr>
            <w:r>
              <w:rPr>
                <w:rFonts w:ascii="Arial" w:hAnsi="Arial" w:cs="Arial"/>
                <w:b/>
                <w:bCs/>
              </w:rPr>
              <w:t>£400</w:t>
            </w:r>
          </w:p>
        </w:tc>
      </w:tr>
      <w:tr w:rsidR="008003A1" w:rsidRPr="001703D2" w14:paraId="0455ADD8" w14:textId="77777777" w:rsidTr="00E16152">
        <w:tc>
          <w:tcPr>
            <w:tcW w:w="7905" w:type="dxa"/>
          </w:tcPr>
          <w:p w14:paraId="1801AB5A" w14:textId="054402EC" w:rsidR="008003A1" w:rsidRPr="001703D2" w:rsidRDefault="00921D1E" w:rsidP="001703D2">
            <w:pPr>
              <w:jc w:val="left"/>
              <w:rPr>
                <w:rFonts w:ascii="Arial" w:hAnsi="Arial" w:cs="Arial"/>
                <w:b/>
                <w:bCs/>
              </w:rPr>
            </w:pPr>
            <w:r>
              <w:rPr>
                <w:rFonts w:ascii="Arial" w:hAnsi="Arial" w:cs="Arial"/>
                <w:b/>
                <w:bCs/>
              </w:rPr>
              <w:t xml:space="preserve">To Reskinning of 2 polytunnels and associated Sundries  </w:t>
            </w:r>
          </w:p>
        </w:tc>
        <w:tc>
          <w:tcPr>
            <w:tcW w:w="1337" w:type="dxa"/>
          </w:tcPr>
          <w:p w14:paraId="13176A4C" w14:textId="7FBF361F" w:rsidR="008003A1" w:rsidRPr="001703D2" w:rsidRDefault="00921D1E" w:rsidP="001703D2">
            <w:pPr>
              <w:jc w:val="left"/>
              <w:rPr>
                <w:rFonts w:ascii="Arial" w:hAnsi="Arial" w:cs="Arial"/>
                <w:b/>
                <w:bCs/>
              </w:rPr>
            </w:pPr>
            <w:r>
              <w:rPr>
                <w:rFonts w:ascii="Arial" w:hAnsi="Arial" w:cs="Arial"/>
                <w:b/>
                <w:bCs/>
              </w:rPr>
              <w:t>£1000</w:t>
            </w:r>
          </w:p>
        </w:tc>
      </w:tr>
      <w:tr w:rsidR="008003A1" w:rsidRPr="001703D2" w14:paraId="12273133" w14:textId="77777777" w:rsidTr="00E16152">
        <w:tc>
          <w:tcPr>
            <w:tcW w:w="7905" w:type="dxa"/>
          </w:tcPr>
          <w:p w14:paraId="65FAEED7" w14:textId="76395AB6" w:rsidR="008003A1" w:rsidRPr="001703D2" w:rsidRDefault="00921D1E" w:rsidP="001703D2">
            <w:pPr>
              <w:jc w:val="left"/>
              <w:rPr>
                <w:rFonts w:ascii="Arial" w:hAnsi="Arial" w:cs="Arial"/>
                <w:b/>
                <w:bCs/>
              </w:rPr>
            </w:pPr>
            <w:r>
              <w:rPr>
                <w:rFonts w:ascii="Arial" w:hAnsi="Arial" w:cs="Arial"/>
                <w:b/>
                <w:bCs/>
              </w:rPr>
              <w:t xml:space="preserve">Sub Total </w:t>
            </w:r>
          </w:p>
        </w:tc>
        <w:tc>
          <w:tcPr>
            <w:tcW w:w="1337" w:type="dxa"/>
          </w:tcPr>
          <w:p w14:paraId="66A990DC" w14:textId="7BD6F2E9" w:rsidR="008003A1" w:rsidRPr="001703D2" w:rsidRDefault="00921D1E" w:rsidP="001703D2">
            <w:pPr>
              <w:jc w:val="left"/>
              <w:rPr>
                <w:rFonts w:ascii="Arial" w:hAnsi="Arial" w:cs="Arial"/>
                <w:b/>
                <w:bCs/>
              </w:rPr>
            </w:pPr>
            <w:r>
              <w:rPr>
                <w:rFonts w:ascii="Arial" w:hAnsi="Arial" w:cs="Arial"/>
                <w:b/>
                <w:bCs/>
              </w:rPr>
              <w:t xml:space="preserve">£ </w:t>
            </w:r>
            <w:r w:rsidR="003D7AC4">
              <w:rPr>
                <w:rFonts w:ascii="Arial" w:hAnsi="Arial" w:cs="Arial"/>
                <w:b/>
                <w:bCs/>
              </w:rPr>
              <w:t>3</w:t>
            </w:r>
            <w:r>
              <w:rPr>
                <w:rFonts w:ascii="Arial" w:hAnsi="Arial" w:cs="Arial"/>
                <w:b/>
                <w:bCs/>
              </w:rPr>
              <w:t>100</w:t>
            </w:r>
          </w:p>
        </w:tc>
      </w:tr>
      <w:tr w:rsidR="008003A1" w:rsidRPr="001703D2" w14:paraId="6272C62D" w14:textId="77777777" w:rsidTr="00E16152">
        <w:tc>
          <w:tcPr>
            <w:tcW w:w="7905" w:type="dxa"/>
          </w:tcPr>
          <w:p w14:paraId="04972CE0" w14:textId="31464127" w:rsidR="008003A1" w:rsidRPr="001703D2" w:rsidRDefault="003D7AC4" w:rsidP="001703D2">
            <w:pPr>
              <w:jc w:val="left"/>
              <w:rPr>
                <w:rFonts w:ascii="Arial" w:hAnsi="Arial" w:cs="Arial"/>
                <w:b/>
                <w:bCs/>
              </w:rPr>
            </w:pPr>
            <w:r>
              <w:rPr>
                <w:rFonts w:ascii="Arial" w:hAnsi="Arial" w:cs="Arial"/>
                <w:b/>
                <w:bCs/>
              </w:rPr>
              <w:t xml:space="preserve">Contingency @ 10 % </w:t>
            </w:r>
          </w:p>
        </w:tc>
        <w:tc>
          <w:tcPr>
            <w:tcW w:w="1337" w:type="dxa"/>
          </w:tcPr>
          <w:p w14:paraId="36A13B75" w14:textId="44212F50" w:rsidR="008003A1" w:rsidRPr="001703D2" w:rsidRDefault="003D7AC4" w:rsidP="001703D2">
            <w:pPr>
              <w:jc w:val="left"/>
              <w:rPr>
                <w:rFonts w:ascii="Arial" w:hAnsi="Arial" w:cs="Arial"/>
                <w:b/>
                <w:bCs/>
              </w:rPr>
            </w:pPr>
            <w:r>
              <w:rPr>
                <w:rFonts w:ascii="Arial" w:hAnsi="Arial" w:cs="Arial"/>
                <w:b/>
                <w:bCs/>
              </w:rPr>
              <w:t>£ 310</w:t>
            </w: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2971B37E" w:rsidR="008003A1" w:rsidRPr="001703D2" w:rsidRDefault="003D7AC4" w:rsidP="001703D2">
            <w:pPr>
              <w:jc w:val="left"/>
              <w:rPr>
                <w:rFonts w:ascii="Arial" w:hAnsi="Arial" w:cs="Arial"/>
                <w:b/>
                <w:bCs/>
              </w:rPr>
            </w:pPr>
            <w:r>
              <w:rPr>
                <w:rFonts w:ascii="Arial" w:hAnsi="Arial" w:cs="Arial"/>
                <w:b/>
                <w:bCs/>
              </w:rPr>
              <w:t>£3410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2F1A8C2E" w:rsidR="008003A1" w:rsidRPr="001703D2" w:rsidRDefault="0023592A" w:rsidP="001703D2">
            <w:pPr>
              <w:jc w:val="left"/>
              <w:rPr>
                <w:rFonts w:ascii="Arial" w:hAnsi="Arial" w:cs="Arial"/>
                <w:b/>
                <w:bCs/>
              </w:rPr>
            </w:pPr>
            <w:r>
              <w:rPr>
                <w:rFonts w:ascii="Arial" w:hAnsi="Arial" w:cs="Arial"/>
                <w:b/>
                <w:bCs/>
              </w:rPr>
              <w:t xml:space="preserve">Crieff In Leaf Contribution </w:t>
            </w:r>
          </w:p>
        </w:tc>
        <w:tc>
          <w:tcPr>
            <w:tcW w:w="1750" w:type="dxa"/>
          </w:tcPr>
          <w:p w14:paraId="37C68908" w14:textId="5F1F15A9" w:rsidR="008003A1" w:rsidRPr="001703D2" w:rsidRDefault="0023592A" w:rsidP="001703D2">
            <w:pPr>
              <w:jc w:val="left"/>
              <w:rPr>
                <w:rFonts w:ascii="Arial" w:hAnsi="Arial" w:cs="Arial"/>
                <w:b/>
                <w:bCs/>
              </w:rPr>
            </w:pPr>
            <w:r>
              <w:rPr>
                <w:rFonts w:ascii="Arial" w:hAnsi="Arial" w:cs="Arial"/>
                <w:b/>
                <w:bCs/>
              </w:rPr>
              <w:t>£300</w:t>
            </w:r>
          </w:p>
        </w:tc>
        <w:tc>
          <w:tcPr>
            <w:tcW w:w="1224" w:type="dxa"/>
          </w:tcPr>
          <w:p w14:paraId="5683D62A" w14:textId="70F81FAD" w:rsidR="008003A1" w:rsidRPr="001703D2" w:rsidRDefault="0023592A" w:rsidP="001703D2">
            <w:pPr>
              <w:jc w:val="left"/>
              <w:rPr>
                <w:rFonts w:ascii="Arial" w:hAnsi="Arial" w:cs="Arial"/>
                <w:b/>
                <w:bCs/>
              </w:rPr>
            </w:pPr>
            <w:r>
              <w:rPr>
                <w:rFonts w:ascii="Arial" w:hAnsi="Arial" w:cs="Arial"/>
                <w:b/>
                <w:bCs/>
              </w:rPr>
              <w:t xml:space="preserve">Yes </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lastRenderedPageBreak/>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4918229E" w14:textId="2DE1268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921D1E">
        <w:rPr>
          <w:rFonts w:ascii="Arial" w:eastAsia="Calibri" w:hAnsi="Arial" w:cs="Arial"/>
          <w:b/>
          <w:bCs/>
          <w:sz w:val="24"/>
          <w:szCs w:val="24"/>
        </w:rPr>
        <w:t xml:space="preserve">April 2024 </w:t>
      </w:r>
    </w:p>
    <w:p w14:paraId="3DF4F671" w14:textId="760C1D1B"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921D1E">
        <w:rPr>
          <w:rFonts w:ascii="Arial" w:eastAsia="Calibri" w:hAnsi="Arial" w:cs="Arial"/>
          <w:b/>
          <w:bCs/>
          <w:sz w:val="24"/>
          <w:szCs w:val="24"/>
        </w:rPr>
        <w:t>August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5A64E2F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23592A">
        <w:rPr>
          <w:rFonts w:ascii="Arial" w:eastAsia="Calibri" w:hAnsi="Arial" w:cs="Arial"/>
          <w:b/>
          <w:bCs/>
          <w:sz w:val="24"/>
          <w:szCs w:val="24"/>
        </w:rPr>
        <w:t xml:space="preserve">Visitors and Residents of Crieff – numbers not quantified but perceived as an essential contribution to the environment.  </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5AAC5DE8"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921D1E">
        <w:rPr>
          <w:rFonts w:ascii="Arial" w:eastAsia="Calibri" w:hAnsi="Arial" w:cs="Arial"/>
          <w:b/>
          <w:bCs/>
          <w:sz w:val="24"/>
          <w:szCs w:val="24"/>
        </w:rPr>
        <w:t>15</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23592A"/>
    <w:rsid w:val="003B1F71"/>
    <w:rsid w:val="003C01AF"/>
    <w:rsid w:val="003D7AC4"/>
    <w:rsid w:val="004F10A7"/>
    <w:rsid w:val="005208B5"/>
    <w:rsid w:val="00613E01"/>
    <w:rsid w:val="00680872"/>
    <w:rsid w:val="008003A1"/>
    <w:rsid w:val="00921D1E"/>
    <w:rsid w:val="009B4069"/>
    <w:rsid w:val="009C4C60"/>
    <w:rsid w:val="009F4028"/>
    <w:rsid w:val="00AD7F7F"/>
    <w:rsid w:val="00B06B95"/>
    <w:rsid w:val="00B21850"/>
    <w:rsid w:val="00C7666E"/>
    <w:rsid w:val="00C87BDD"/>
    <w:rsid w:val="00DB29BB"/>
    <w:rsid w:val="00F033B6"/>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Elspeth Bruce</cp:lastModifiedBy>
  <cp:revision>2</cp:revision>
  <dcterms:created xsi:type="dcterms:W3CDTF">2023-12-17T19:46:00Z</dcterms:created>
  <dcterms:modified xsi:type="dcterms:W3CDTF">2023-12-17T19:46:00Z</dcterms:modified>
</cp:coreProperties>
</file>